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060A8" w14:textId="25400854" w:rsidR="00030795" w:rsidRPr="001F2CB6" w:rsidRDefault="0098480C" w:rsidP="00D4540C">
      <w:pPr>
        <w:pStyle w:val="a9"/>
        <w:jc w:val="center"/>
        <w:rPr>
          <w:rFonts w:asciiTheme="majorHAnsi" w:hAnsiTheme="majorHAnsi"/>
          <w:sz w:val="24"/>
          <w:szCs w:val="24"/>
          <w:lang w:val="ro-RO"/>
        </w:rPr>
      </w:pPr>
      <w:r w:rsidRPr="001C2CCE">
        <w:rPr>
          <w:rFonts w:ascii="Cambria" w:hAnsi="Cambria" w:cs="Calibri"/>
          <w:b/>
          <w:bCs/>
          <w:color w:val="1F4E79"/>
          <w:sz w:val="32"/>
          <w:szCs w:val="32"/>
          <w:lang w:val="en-US"/>
        </w:rPr>
        <w:t xml:space="preserve">ASOCIAȚIA </w:t>
      </w:r>
      <w:r w:rsidRPr="0070054E">
        <w:rPr>
          <w:rFonts w:ascii="Cambria" w:hAnsi="Cambria" w:cs="Calibri"/>
          <w:b/>
          <w:bCs/>
          <w:color w:val="1F4E79"/>
          <w:sz w:val="32"/>
          <w:szCs w:val="32"/>
          <w:lang w:val="ro-RO"/>
        </w:rPr>
        <w:t>GRUPUL DE ACȚIUNE LOCALĂ „33 DE VADURI”</w:t>
      </w:r>
      <w:r w:rsidR="00E4372D" w:rsidRPr="001F2CB6">
        <w:rPr>
          <w:rFonts w:asciiTheme="majorHAnsi" w:hAnsiTheme="majorHAnsi"/>
          <w:noProof/>
          <w:sz w:val="24"/>
          <w:szCs w:val="24"/>
          <w:lang w:val="ro-RO" w:eastAsia="ro-RO"/>
        </w:rPr>
        <mc:AlternateContent>
          <mc:Choice Requires="wpg">
            <w:drawing>
              <wp:anchor distT="0" distB="0" distL="114300" distR="114300" simplePos="0" relativeHeight="251656192" behindDoc="0" locked="0" layoutInCell="1" allowOverlap="1" wp14:anchorId="44590926" wp14:editId="56A0B1AA">
                <wp:simplePos x="0" y="0"/>
                <wp:positionH relativeFrom="column">
                  <wp:posOffset>-44167</wp:posOffset>
                </wp:positionH>
                <wp:positionV relativeFrom="paragraph">
                  <wp:posOffset>-709519</wp:posOffset>
                </wp:positionV>
                <wp:extent cx="2560320" cy="10650855"/>
                <wp:effectExtent l="0" t="0" r="0" b="0"/>
                <wp:wrapNone/>
                <wp:docPr id="35" name="Группа 35"/>
                <wp:cNvGraphicFramePr/>
                <a:graphic xmlns:a="http://schemas.openxmlformats.org/drawingml/2006/main">
                  <a:graphicData uri="http://schemas.microsoft.com/office/word/2010/wordprocessingGroup">
                    <wpg:wgp>
                      <wpg:cNvGrpSpPr/>
                      <wpg:grpSpPr bwMode="auto">
                        <a:xfrm>
                          <a:off x="0" y="0"/>
                          <a:ext cx="2560320" cy="10650855"/>
                          <a:chOff x="4" y="0"/>
                          <a:chExt cx="4032" cy="15996"/>
                        </a:xfrm>
                      </wpg:grpSpPr>
                      <wps:wsp>
                        <wps:cNvPr id="36" name="Dreptunghi 3"/>
                        <wps:cNvSpPr>
                          <a:spLocks noChangeArrowheads="1"/>
                        </wps:cNvSpPr>
                        <wps:spPr bwMode="auto">
                          <a:xfrm>
                            <a:off x="4" y="0"/>
                            <a:ext cx="348" cy="15996"/>
                          </a:xfrm>
                          <a:prstGeom prst="rect">
                            <a:avLst/>
                          </a:prstGeom>
                          <a:solidFill>
                            <a:srgbClr val="236684"/>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37" name="Pentagon 4"/>
                        <wps:cNvSpPr>
                          <a:spLocks noChangeArrowheads="1"/>
                        </wps:cNvSpPr>
                        <wps:spPr bwMode="auto">
                          <a:xfrm>
                            <a:off x="4" y="4718"/>
                            <a:ext cx="4032" cy="1752"/>
                          </a:xfrm>
                          <a:prstGeom prst="homePlate">
                            <a:avLst>
                              <a:gd name="adj" fmla="val 44009"/>
                            </a:avLst>
                          </a:prstGeom>
                          <a:solidFill>
                            <a:srgbClr val="E2EFD9"/>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26C0DA29" w14:textId="77777777" w:rsidR="00030795" w:rsidRDefault="00030795" w:rsidP="00030795">
                              <w:pPr>
                                <w:pStyle w:val="a9"/>
                                <w:jc w:val="right"/>
                                <w:rPr>
                                  <w:color w:val="FFFFFF"/>
                                  <w:sz w:val="32"/>
                                  <w:szCs w:val="32"/>
                                </w:rPr>
                              </w:pPr>
                            </w:p>
                          </w:txbxContent>
                        </wps:txbx>
                        <wps:bodyPr rot="0" vert="horz" wrap="square" lIns="91440" tIns="0" rIns="182880" bIns="0" anchor="ctr" anchorCtr="0" upright="1">
                          <a:noAutofit/>
                        </wps:bodyPr>
                      </wps:wsp>
                      <wpg:grpSp>
                        <wpg:cNvPr id="38" name="Grup 5"/>
                        <wpg:cNvGrpSpPr>
                          <a:grpSpLocks/>
                        </wpg:cNvGrpSpPr>
                        <wpg:grpSpPr bwMode="auto">
                          <a:xfrm>
                            <a:off x="245" y="7150"/>
                            <a:ext cx="3684" cy="8608"/>
                            <a:chOff x="245" y="7150"/>
                            <a:chExt cx="1306273" cy="3121026"/>
                          </a:xfrm>
                        </wpg:grpSpPr>
                        <wpg:grpSp>
                          <wpg:cNvPr id="39" name="Grup 6"/>
                          <wpg:cNvGrpSpPr>
                            <a:grpSpLocks noChangeAspect="1"/>
                          </wpg:cNvGrpSpPr>
                          <wpg:grpSpPr bwMode="auto">
                            <a:xfrm>
                              <a:off x="60662" y="7150"/>
                              <a:ext cx="1047750" cy="3121026"/>
                              <a:chOff x="60662" y="7150"/>
                              <a:chExt cx="1047750" cy="3121026"/>
                            </a:xfrm>
                          </wpg:grpSpPr>
                          <wps:wsp>
                            <wps:cNvPr id="52" name="Formă liberă 20"/>
                            <wps:cNvSpPr>
                              <a:spLocks/>
                            </wps:cNvSpPr>
                            <wps:spPr bwMode="auto">
                              <a:xfrm>
                                <a:off x="289262" y="2012163"/>
                                <a:ext cx="193675" cy="698500"/>
                              </a:xfrm>
                              <a:custGeom>
                                <a:avLst/>
                                <a:gdLst>
                                  <a:gd name="T0" fmla="*/ 0 w 122"/>
                                  <a:gd name="T1" fmla="*/ 0 h 440"/>
                                  <a:gd name="T2" fmla="*/ 61913 w 122"/>
                                  <a:gd name="T3" fmla="*/ 241300 h 440"/>
                                  <a:gd name="T4" fmla="*/ 133350 w 122"/>
                                  <a:gd name="T5" fmla="*/ 482600 h 440"/>
                                  <a:gd name="T6" fmla="*/ 193675 w 122"/>
                                  <a:gd name="T7" fmla="*/ 661988 h 440"/>
                                  <a:gd name="T8" fmla="*/ 193675 w 122"/>
                                  <a:gd name="T9" fmla="*/ 698500 h 440"/>
                                  <a:gd name="T10" fmla="*/ 120650 w 122"/>
                                  <a:gd name="T11" fmla="*/ 485775 h 440"/>
                                  <a:gd name="T12" fmla="*/ 61913 w 122"/>
                                  <a:gd name="T13" fmla="*/ 285750 h 440"/>
                                  <a:gd name="T14" fmla="*/ 9525 w 122"/>
                                  <a:gd name="T15" fmla="*/ 84138 h 440"/>
                                  <a:gd name="T16" fmla="*/ 0 w 122"/>
                                  <a:gd name="T17" fmla="*/ 0 h 4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3" name="Formă liberă 21"/>
                            <wps:cNvSpPr>
                              <a:spLocks/>
                            </wps:cNvSpPr>
                            <wps:spPr bwMode="auto">
                              <a:xfrm>
                                <a:off x="492462" y="2701138"/>
                                <a:ext cx="184150" cy="427038"/>
                              </a:xfrm>
                              <a:custGeom>
                                <a:avLst/>
                                <a:gdLst>
                                  <a:gd name="T0" fmla="*/ 0 w 116"/>
                                  <a:gd name="T1" fmla="*/ 0 h 269"/>
                                  <a:gd name="T2" fmla="*/ 12700 w 116"/>
                                  <a:gd name="T3" fmla="*/ 30163 h 269"/>
                                  <a:gd name="T4" fmla="*/ 58738 w 116"/>
                                  <a:gd name="T5" fmla="*/ 147638 h 269"/>
                                  <a:gd name="T6" fmla="*/ 106363 w 116"/>
                                  <a:gd name="T7" fmla="*/ 265113 h 269"/>
                                  <a:gd name="T8" fmla="*/ 184150 w 116"/>
                                  <a:gd name="T9" fmla="*/ 427038 h 269"/>
                                  <a:gd name="T10" fmla="*/ 171450 w 116"/>
                                  <a:gd name="T11" fmla="*/ 427038 h 269"/>
                                  <a:gd name="T12" fmla="*/ 95250 w 116"/>
                                  <a:gd name="T13" fmla="*/ 268288 h 269"/>
                                  <a:gd name="T14" fmla="*/ 47625 w 116"/>
                                  <a:gd name="T15" fmla="*/ 155575 h 269"/>
                                  <a:gd name="T16" fmla="*/ 1588 w 116"/>
                                  <a:gd name="T17" fmla="*/ 39688 h 269"/>
                                  <a:gd name="T18" fmla="*/ 0 w 116"/>
                                  <a:gd name="T19" fmla="*/ 0 h 26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4" name="Formă liberă 22"/>
                            <wps:cNvSpPr>
                              <a:spLocks/>
                            </wps:cNvSpPr>
                            <wps:spPr bwMode="auto">
                              <a:xfrm>
                                <a:off x="60662" y="7150"/>
                                <a:ext cx="222250" cy="2019300"/>
                              </a:xfrm>
                              <a:custGeom>
                                <a:avLst/>
                                <a:gdLst>
                                  <a:gd name="T0" fmla="*/ 0 w 140"/>
                                  <a:gd name="T1" fmla="*/ 0 h 1272"/>
                                  <a:gd name="T2" fmla="*/ 0 w 140"/>
                                  <a:gd name="T3" fmla="*/ 0 h 1272"/>
                                  <a:gd name="T4" fmla="*/ 1588 w 140"/>
                                  <a:gd name="T5" fmla="*/ 125413 h 1272"/>
                                  <a:gd name="T6" fmla="*/ 4763 w 140"/>
                                  <a:gd name="T7" fmla="*/ 252413 h 1272"/>
                                  <a:gd name="T8" fmla="*/ 19050 w 140"/>
                                  <a:gd name="T9" fmla="*/ 503238 h 1272"/>
                                  <a:gd name="T10" fmla="*/ 36513 w 140"/>
                                  <a:gd name="T11" fmla="*/ 755650 h 1272"/>
                                  <a:gd name="T12" fmla="*/ 61913 w 140"/>
                                  <a:gd name="T13" fmla="*/ 1006475 h 1272"/>
                                  <a:gd name="T14" fmla="*/ 92075 w 140"/>
                                  <a:gd name="T15" fmla="*/ 1257300 h 1272"/>
                                  <a:gd name="T16" fmla="*/ 131763 w 140"/>
                                  <a:gd name="T17" fmla="*/ 1504950 h 1272"/>
                                  <a:gd name="T18" fmla="*/ 169863 w 140"/>
                                  <a:gd name="T19" fmla="*/ 1724025 h 1272"/>
                                  <a:gd name="T20" fmla="*/ 214313 w 140"/>
                                  <a:gd name="T21" fmla="*/ 1941513 h 1272"/>
                                  <a:gd name="T22" fmla="*/ 222250 w 140"/>
                                  <a:gd name="T23" fmla="*/ 2019300 h 1272"/>
                                  <a:gd name="T24" fmla="*/ 219075 w 140"/>
                                  <a:gd name="T25" fmla="*/ 2003425 h 1272"/>
                                  <a:gd name="T26" fmla="*/ 166688 w 140"/>
                                  <a:gd name="T27" fmla="*/ 1755775 h 1272"/>
                                  <a:gd name="T28" fmla="*/ 122238 w 140"/>
                                  <a:gd name="T29" fmla="*/ 1506538 h 1272"/>
                                  <a:gd name="T30" fmla="*/ 84138 w 140"/>
                                  <a:gd name="T31" fmla="*/ 1257300 h 1272"/>
                                  <a:gd name="T32" fmla="*/ 55563 w 140"/>
                                  <a:gd name="T33" fmla="*/ 1006475 h 1272"/>
                                  <a:gd name="T34" fmla="*/ 31750 w 140"/>
                                  <a:gd name="T35" fmla="*/ 755650 h 1272"/>
                                  <a:gd name="T36" fmla="*/ 14288 w 140"/>
                                  <a:gd name="T37" fmla="*/ 503238 h 1272"/>
                                  <a:gd name="T38" fmla="*/ 3175 w 140"/>
                                  <a:gd name="T39" fmla="*/ 252413 h 1272"/>
                                  <a:gd name="T40" fmla="*/ 0 w 140"/>
                                  <a:gd name="T41" fmla="*/ 125413 h 1272"/>
                                  <a:gd name="T42" fmla="*/ 0 w 140"/>
                                  <a:gd name="T43" fmla="*/ 0 h 127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5" name="Formă liberă 23"/>
                            <wps:cNvSpPr>
                              <a:spLocks/>
                            </wps:cNvSpPr>
                            <wps:spPr bwMode="auto">
                              <a:xfrm>
                                <a:off x="260687" y="656438"/>
                                <a:ext cx="71438" cy="1355725"/>
                              </a:xfrm>
                              <a:custGeom>
                                <a:avLst/>
                                <a:gdLst>
                                  <a:gd name="T0" fmla="*/ 71438 w 45"/>
                                  <a:gd name="T1" fmla="*/ 0 h 854"/>
                                  <a:gd name="T2" fmla="*/ 71438 w 45"/>
                                  <a:gd name="T3" fmla="*/ 0 h 854"/>
                                  <a:gd name="T4" fmla="*/ 55563 w 45"/>
                                  <a:gd name="T5" fmla="*/ 104775 h 854"/>
                                  <a:gd name="T6" fmla="*/ 41275 w 45"/>
                                  <a:gd name="T7" fmla="*/ 211138 h 854"/>
                                  <a:gd name="T8" fmla="*/ 22225 w 45"/>
                                  <a:gd name="T9" fmla="*/ 423863 h 854"/>
                                  <a:gd name="T10" fmla="*/ 9525 w 45"/>
                                  <a:gd name="T11" fmla="*/ 636588 h 854"/>
                                  <a:gd name="T12" fmla="*/ 4763 w 45"/>
                                  <a:gd name="T13" fmla="*/ 847725 h 854"/>
                                  <a:gd name="T14" fmla="*/ 9525 w 45"/>
                                  <a:gd name="T15" fmla="*/ 1062038 h 854"/>
                                  <a:gd name="T16" fmla="*/ 22225 w 45"/>
                                  <a:gd name="T17" fmla="*/ 1274763 h 854"/>
                                  <a:gd name="T18" fmla="*/ 28575 w 45"/>
                                  <a:gd name="T19" fmla="*/ 1355725 h 854"/>
                                  <a:gd name="T20" fmla="*/ 28575 w 45"/>
                                  <a:gd name="T21" fmla="*/ 1350963 h 854"/>
                                  <a:gd name="T22" fmla="*/ 14288 w 45"/>
                                  <a:gd name="T23" fmla="*/ 1292225 h 854"/>
                                  <a:gd name="T24" fmla="*/ 12700 w 45"/>
                                  <a:gd name="T25" fmla="*/ 1274763 h 854"/>
                                  <a:gd name="T26" fmla="*/ 1588 w 45"/>
                                  <a:gd name="T27" fmla="*/ 1062038 h 854"/>
                                  <a:gd name="T28" fmla="*/ 0 w 45"/>
                                  <a:gd name="T29" fmla="*/ 847725 h 854"/>
                                  <a:gd name="T30" fmla="*/ 4763 w 45"/>
                                  <a:gd name="T31" fmla="*/ 636588 h 854"/>
                                  <a:gd name="T32" fmla="*/ 19050 w 45"/>
                                  <a:gd name="T33" fmla="*/ 423863 h 854"/>
                                  <a:gd name="T34" fmla="*/ 39688 w 45"/>
                                  <a:gd name="T35" fmla="*/ 209550 h 854"/>
                                  <a:gd name="T36" fmla="*/ 53975 w 45"/>
                                  <a:gd name="T37" fmla="*/ 104775 h 854"/>
                                  <a:gd name="T38" fmla="*/ 71438 w 45"/>
                                  <a:gd name="T39" fmla="*/ 0 h 85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6" name="Formă liberă 24"/>
                            <wps:cNvSpPr>
                              <a:spLocks/>
                            </wps:cNvSpPr>
                            <wps:spPr bwMode="auto">
                              <a:xfrm>
                                <a:off x="282912" y="2026450"/>
                                <a:ext cx="244475" cy="998538"/>
                              </a:xfrm>
                              <a:custGeom>
                                <a:avLst/>
                                <a:gdLst>
                                  <a:gd name="T0" fmla="*/ 0 w 154"/>
                                  <a:gd name="T1" fmla="*/ 0 h 629"/>
                                  <a:gd name="T2" fmla="*/ 15875 w 154"/>
                                  <a:gd name="T3" fmla="*/ 69850 h 629"/>
                                  <a:gd name="T4" fmla="*/ 33338 w 154"/>
                                  <a:gd name="T5" fmla="*/ 200025 h 629"/>
                                  <a:gd name="T6" fmla="*/ 53975 w 154"/>
                                  <a:gd name="T7" fmla="*/ 328613 h 629"/>
                                  <a:gd name="T8" fmla="*/ 84138 w 154"/>
                                  <a:gd name="T9" fmla="*/ 465138 h 629"/>
                                  <a:gd name="T10" fmla="*/ 119063 w 154"/>
                                  <a:gd name="T11" fmla="*/ 603250 h 629"/>
                                  <a:gd name="T12" fmla="*/ 158750 w 154"/>
                                  <a:gd name="T13" fmla="*/ 739775 h 629"/>
                                  <a:gd name="T14" fmla="*/ 190500 w 154"/>
                                  <a:gd name="T15" fmla="*/ 827088 h 629"/>
                                  <a:gd name="T16" fmla="*/ 223838 w 154"/>
                                  <a:gd name="T17" fmla="*/ 914400 h 629"/>
                                  <a:gd name="T18" fmla="*/ 241300 w 154"/>
                                  <a:gd name="T19" fmla="*/ 981075 h 629"/>
                                  <a:gd name="T20" fmla="*/ 244475 w 154"/>
                                  <a:gd name="T21" fmla="*/ 998538 h 629"/>
                                  <a:gd name="T22" fmla="*/ 222250 w 154"/>
                                  <a:gd name="T23" fmla="*/ 944563 h 629"/>
                                  <a:gd name="T24" fmla="*/ 182563 w 154"/>
                                  <a:gd name="T25" fmla="*/ 844550 h 629"/>
                                  <a:gd name="T26" fmla="*/ 147638 w 154"/>
                                  <a:gd name="T27" fmla="*/ 742950 h 629"/>
                                  <a:gd name="T28" fmla="*/ 106363 w 154"/>
                                  <a:gd name="T29" fmla="*/ 608013 h 629"/>
                                  <a:gd name="T30" fmla="*/ 74613 w 154"/>
                                  <a:gd name="T31" fmla="*/ 468313 h 629"/>
                                  <a:gd name="T32" fmla="*/ 44450 w 154"/>
                                  <a:gd name="T33" fmla="*/ 328613 h 629"/>
                                  <a:gd name="T34" fmla="*/ 19050 w 154"/>
                                  <a:gd name="T35" fmla="*/ 165100 h 629"/>
                                  <a:gd name="T36" fmla="*/ 0 w 154"/>
                                  <a:gd name="T37" fmla="*/ 0 h 629"/>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7" name="Formă liberă 25"/>
                            <wps:cNvSpPr>
                              <a:spLocks/>
                            </wps:cNvSpPr>
                            <wps:spPr bwMode="auto">
                              <a:xfrm>
                                <a:off x="540087" y="3018638"/>
                                <a:ext cx="52388" cy="109538"/>
                              </a:xfrm>
                              <a:custGeom>
                                <a:avLst/>
                                <a:gdLst>
                                  <a:gd name="T0" fmla="*/ 0 w 33"/>
                                  <a:gd name="T1" fmla="*/ 0 h 69"/>
                                  <a:gd name="T2" fmla="*/ 52388 w 33"/>
                                  <a:gd name="T3" fmla="*/ 109538 h 69"/>
                                  <a:gd name="T4" fmla="*/ 38100 w 33"/>
                                  <a:gd name="T5" fmla="*/ 109538 h 69"/>
                                  <a:gd name="T6" fmla="*/ 19050 w 33"/>
                                  <a:gd name="T7" fmla="*/ 55563 h 69"/>
                                  <a:gd name="T8" fmla="*/ 0 w 33"/>
                                  <a:gd name="T9" fmla="*/ 0 h 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69">
                                    <a:moveTo>
                                      <a:pt x="0" y="0"/>
                                    </a:moveTo>
                                    <a:lnTo>
                                      <a:pt x="33" y="69"/>
                                    </a:lnTo>
                                    <a:lnTo>
                                      <a:pt x="24" y="69"/>
                                    </a:lnTo>
                                    <a:lnTo>
                                      <a:pt x="12" y="35"/>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8" name="Formă liberă 26"/>
                            <wps:cNvSpPr>
                              <a:spLocks/>
                            </wps:cNvSpPr>
                            <wps:spPr bwMode="auto">
                              <a:xfrm>
                                <a:off x="274974" y="1948663"/>
                                <a:ext cx="23813" cy="147638"/>
                              </a:xfrm>
                              <a:custGeom>
                                <a:avLst/>
                                <a:gdLst>
                                  <a:gd name="T0" fmla="*/ 0 w 15"/>
                                  <a:gd name="T1" fmla="*/ 0 h 93"/>
                                  <a:gd name="T2" fmla="*/ 14288 w 15"/>
                                  <a:gd name="T3" fmla="*/ 58738 h 93"/>
                                  <a:gd name="T4" fmla="*/ 14288 w 15"/>
                                  <a:gd name="T5" fmla="*/ 63500 h 93"/>
                                  <a:gd name="T6" fmla="*/ 23813 w 15"/>
                                  <a:gd name="T7" fmla="*/ 147638 h 93"/>
                                  <a:gd name="T8" fmla="*/ 7938 w 15"/>
                                  <a:gd name="T9" fmla="*/ 77788 h 93"/>
                                  <a:gd name="T10" fmla="*/ 0 w 15"/>
                                  <a:gd name="T11" fmla="*/ 0 h 9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3">
                                    <a:moveTo>
                                      <a:pt x="0" y="0"/>
                                    </a:moveTo>
                                    <a:lnTo>
                                      <a:pt x="9" y="37"/>
                                    </a:lnTo>
                                    <a:lnTo>
                                      <a:pt x="9" y="40"/>
                                    </a:lnTo>
                                    <a:lnTo>
                                      <a:pt x="15" y="93"/>
                                    </a:lnTo>
                                    <a:lnTo>
                                      <a:pt x="5" y="49"/>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9" name="Formă 27"/>
                            <wps:cNvSpPr>
                              <a:spLocks/>
                            </wps:cNvSpPr>
                            <wps:spPr bwMode="auto">
                              <a:xfrm>
                                <a:off x="482937" y="1485113"/>
                                <a:ext cx="625475" cy="1216025"/>
                              </a:xfrm>
                              <a:custGeom>
                                <a:avLst/>
                                <a:gdLst>
                                  <a:gd name="T0" fmla="*/ 625475 w 394"/>
                                  <a:gd name="T1" fmla="*/ 0 h 766"/>
                                  <a:gd name="T2" fmla="*/ 625475 w 394"/>
                                  <a:gd name="T3" fmla="*/ 0 h 766"/>
                                  <a:gd name="T4" fmla="*/ 565150 w 394"/>
                                  <a:gd name="T5" fmla="*/ 60325 h 766"/>
                                  <a:gd name="T6" fmla="*/ 506413 w 394"/>
                                  <a:gd name="T7" fmla="*/ 122238 h 766"/>
                                  <a:gd name="T8" fmla="*/ 450850 w 394"/>
                                  <a:gd name="T9" fmla="*/ 185738 h 766"/>
                                  <a:gd name="T10" fmla="*/ 395288 w 394"/>
                                  <a:gd name="T11" fmla="*/ 254000 h 766"/>
                                  <a:gd name="T12" fmla="*/ 328613 w 394"/>
                                  <a:gd name="T13" fmla="*/ 346075 h 766"/>
                                  <a:gd name="T14" fmla="*/ 266700 w 394"/>
                                  <a:gd name="T15" fmla="*/ 438150 h 766"/>
                                  <a:gd name="T16" fmla="*/ 207963 w 394"/>
                                  <a:gd name="T17" fmla="*/ 538163 h 766"/>
                                  <a:gd name="T18" fmla="*/ 155575 w 394"/>
                                  <a:gd name="T19" fmla="*/ 638175 h 766"/>
                                  <a:gd name="T20" fmla="*/ 109538 w 394"/>
                                  <a:gd name="T21" fmla="*/ 741363 h 766"/>
                                  <a:gd name="T22" fmla="*/ 71438 w 394"/>
                                  <a:gd name="T23" fmla="*/ 849313 h 766"/>
                                  <a:gd name="T24" fmla="*/ 41275 w 394"/>
                                  <a:gd name="T25" fmla="*/ 958850 h 766"/>
                                  <a:gd name="T26" fmla="*/ 22225 w 394"/>
                                  <a:gd name="T27" fmla="*/ 1068388 h 766"/>
                                  <a:gd name="T28" fmla="*/ 11113 w 394"/>
                                  <a:gd name="T29" fmla="*/ 1184275 h 766"/>
                                  <a:gd name="T30" fmla="*/ 9525 w 394"/>
                                  <a:gd name="T31" fmla="*/ 1216025 h 766"/>
                                  <a:gd name="T32" fmla="*/ 0 w 394"/>
                                  <a:gd name="T33" fmla="*/ 1189038 h 766"/>
                                  <a:gd name="T34" fmla="*/ 1588 w 394"/>
                                  <a:gd name="T35" fmla="*/ 1181100 h 766"/>
                                  <a:gd name="T36" fmla="*/ 11113 w 394"/>
                                  <a:gd name="T37" fmla="*/ 1068388 h 766"/>
                                  <a:gd name="T38" fmla="*/ 33338 w 394"/>
                                  <a:gd name="T39" fmla="*/ 957263 h 766"/>
                                  <a:gd name="T40" fmla="*/ 63500 w 394"/>
                                  <a:gd name="T41" fmla="*/ 846138 h 766"/>
                                  <a:gd name="T42" fmla="*/ 103188 w 394"/>
                                  <a:gd name="T43" fmla="*/ 739775 h 766"/>
                                  <a:gd name="T44" fmla="*/ 149225 w 394"/>
                                  <a:gd name="T45" fmla="*/ 635000 h 766"/>
                                  <a:gd name="T46" fmla="*/ 201613 w 394"/>
                                  <a:gd name="T47" fmla="*/ 533400 h 766"/>
                                  <a:gd name="T48" fmla="*/ 260350 w 394"/>
                                  <a:gd name="T49" fmla="*/ 436563 h 766"/>
                                  <a:gd name="T50" fmla="*/ 323850 w 394"/>
                                  <a:gd name="T51" fmla="*/ 341313 h 766"/>
                                  <a:gd name="T52" fmla="*/ 393700 w 394"/>
                                  <a:gd name="T53" fmla="*/ 250825 h 766"/>
                                  <a:gd name="T54" fmla="*/ 447675 w 394"/>
                                  <a:gd name="T55" fmla="*/ 184150 h 766"/>
                                  <a:gd name="T56" fmla="*/ 504825 w 394"/>
                                  <a:gd name="T57" fmla="*/ 120650 h 766"/>
                                  <a:gd name="T58" fmla="*/ 561975 w 394"/>
                                  <a:gd name="T59" fmla="*/ 58738 h 766"/>
                                  <a:gd name="T60" fmla="*/ 625475 w 394"/>
                                  <a:gd name="T61" fmla="*/ 0 h 76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60" name="Formă liberă 28"/>
                            <wps:cNvSpPr>
                              <a:spLocks/>
                            </wps:cNvSpPr>
                            <wps:spPr bwMode="auto">
                              <a:xfrm>
                                <a:off x="482937" y="2710663"/>
                                <a:ext cx="57150" cy="307975"/>
                              </a:xfrm>
                              <a:custGeom>
                                <a:avLst/>
                                <a:gdLst>
                                  <a:gd name="T0" fmla="*/ 0 w 36"/>
                                  <a:gd name="T1" fmla="*/ 0 h 194"/>
                                  <a:gd name="T2" fmla="*/ 9525 w 36"/>
                                  <a:gd name="T3" fmla="*/ 25400 h 194"/>
                                  <a:gd name="T4" fmla="*/ 11113 w 36"/>
                                  <a:gd name="T5" fmla="*/ 30163 h 194"/>
                                  <a:gd name="T6" fmla="*/ 17463 w 36"/>
                                  <a:gd name="T7" fmla="*/ 127000 h 194"/>
                                  <a:gd name="T8" fmla="*/ 31750 w 36"/>
                                  <a:gd name="T9" fmla="*/ 209550 h 194"/>
                                  <a:gd name="T10" fmla="*/ 52388 w 36"/>
                                  <a:gd name="T11" fmla="*/ 293688 h 194"/>
                                  <a:gd name="T12" fmla="*/ 57150 w 36"/>
                                  <a:gd name="T13" fmla="*/ 307975 h 194"/>
                                  <a:gd name="T14" fmla="*/ 33338 w 36"/>
                                  <a:gd name="T15" fmla="*/ 255588 h 194"/>
                                  <a:gd name="T16" fmla="*/ 23813 w 36"/>
                                  <a:gd name="T17" fmla="*/ 230188 h 194"/>
                                  <a:gd name="T18" fmla="*/ 7938 w 36"/>
                                  <a:gd name="T19" fmla="*/ 128588 h 194"/>
                                  <a:gd name="T20" fmla="*/ 1588 w 36"/>
                                  <a:gd name="T21" fmla="*/ 65088 h 194"/>
                                  <a:gd name="T22" fmla="*/ 0 w 36"/>
                                  <a:gd name="T23" fmla="*/ 0 h 19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61" name="Formă liberă 29"/>
                            <wps:cNvSpPr>
                              <a:spLocks/>
                            </wps:cNvSpPr>
                            <wps:spPr bwMode="auto">
                              <a:xfrm>
                                <a:off x="527387" y="3024988"/>
                                <a:ext cx="49213" cy="103188"/>
                              </a:xfrm>
                              <a:custGeom>
                                <a:avLst/>
                                <a:gdLst>
                                  <a:gd name="T0" fmla="*/ 0 w 31"/>
                                  <a:gd name="T1" fmla="*/ 0 h 65"/>
                                  <a:gd name="T2" fmla="*/ 49213 w 31"/>
                                  <a:gd name="T3" fmla="*/ 103188 h 65"/>
                                  <a:gd name="T4" fmla="*/ 36513 w 31"/>
                                  <a:gd name="T5" fmla="*/ 103188 h 65"/>
                                  <a:gd name="T6" fmla="*/ 0 w 31"/>
                                  <a:gd name="T7" fmla="*/ 0 h 6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5">
                                    <a:moveTo>
                                      <a:pt x="0" y="0"/>
                                    </a:moveTo>
                                    <a:lnTo>
                                      <a:pt x="31" y="65"/>
                                    </a:lnTo>
                                    <a:lnTo>
                                      <a:pt x="23" y="65"/>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62" name="Formă liberă 30"/>
                            <wps:cNvSpPr>
                              <a:spLocks/>
                            </wps:cNvSpPr>
                            <wps:spPr bwMode="auto">
                              <a:xfrm>
                                <a:off x="482937" y="2674150"/>
                                <a:ext cx="11113" cy="66675"/>
                              </a:xfrm>
                              <a:custGeom>
                                <a:avLst/>
                                <a:gdLst>
                                  <a:gd name="T0" fmla="*/ 0 w 7"/>
                                  <a:gd name="T1" fmla="*/ 0 h 42"/>
                                  <a:gd name="T2" fmla="*/ 9525 w 7"/>
                                  <a:gd name="T3" fmla="*/ 26988 h 42"/>
                                  <a:gd name="T4" fmla="*/ 11113 w 7"/>
                                  <a:gd name="T5" fmla="*/ 66675 h 42"/>
                                  <a:gd name="T6" fmla="*/ 9525 w 7"/>
                                  <a:gd name="T7" fmla="*/ 61913 h 42"/>
                                  <a:gd name="T8" fmla="*/ 0 w 7"/>
                                  <a:gd name="T9" fmla="*/ 36513 h 42"/>
                                  <a:gd name="T10" fmla="*/ 0 w 7"/>
                                  <a:gd name="T11" fmla="*/ 0 h 4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2">
                                    <a:moveTo>
                                      <a:pt x="0" y="0"/>
                                    </a:moveTo>
                                    <a:lnTo>
                                      <a:pt x="6" y="17"/>
                                    </a:lnTo>
                                    <a:lnTo>
                                      <a:pt x="7" y="42"/>
                                    </a:lnTo>
                                    <a:lnTo>
                                      <a:pt x="6" y="39"/>
                                    </a:lnTo>
                                    <a:lnTo>
                                      <a:pt x="0" y="23"/>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63" name="Formă liberă 31"/>
                            <wps:cNvSpPr>
                              <a:spLocks/>
                            </wps:cNvSpPr>
                            <wps:spPr bwMode="auto">
                              <a:xfrm>
                                <a:off x="506749" y="2940850"/>
                                <a:ext cx="71438" cy="187325"/>
                              </a:xfrm>
                              <a:custGeom>
                                <a:avLst/>
                                <a:gdLst>
                                  <a:gd name="T0" fmla="*/ 0 w 45"/>
                                  <a:gd name="T1" fmla="*/ 0 h 118"/>
                                  <a:gd name="T2" fmla="*/ 9525 w 45"/>
                                  <a:gd name="T3" fmla="*/ 25400 h 118"/>
                                  <a:gd name="T4" fmla="*/ 33338 w 45"/>
                                  <a:gd name="T5" fmla="*/ 77788 h 118"/>
                                  <a:gd name="T6" fmla="*/ 52388 w 45"/>
                                  <a:gd name="T7" fmla="*/ 133350 h 118"/>
                                  <a:gd name="T8" fmla="*/ 71438 w 45"/>
                                  <a:gd name="T9" fmla="*/ 187325 h 118"/>
                                  <a:gd name="T10" fmla="*/ 69850 w 45"/>
                                  <a:gd name="T11" fmla="*/ 187325 h 118"/>
                                  <a:gd name="T12" fmla="*/ 20638 w 45"/>
                                  <a:gd name="T13" fmla="*/ 84138 h 118"/>
                                  <a:gd name="T14" fmla="*/ 17463 w 45"/>
                                  <a:gd name="T15" fmla="*/ 66675 h 118"/>
                                  <a:gd name="T16" fmla="*/ 0 w 45"/>
                                  <a:gd name="T17" fmla="*/ 0 h 11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g:grpSp>
                        <wpg:grpSp>
                          <wpg:cNvPr id="40" name="Grup 7"/>
                          <wpg:cNvGrpSpPr>
                            <a:grpSpLocks noChangeAspect="1"/>
                          </wpg:cNvGrpSpPr>
                          <wpg:grpSpPr bwMode="auto">
                            <a:xfrm>
                              <a:off x="245" y="622310"/>
                              <a:ext cx="1306273" cy="2505864"/>
                              <a:chOff x="245" y="622310"/>
                              <a:chExt cx="874712" cy="1677988"/>
                            </a:xfrm>
                          </wpg:grpSpPr>
                          <wps:wsp>
                            <wps:cNvPr id="41" name="Formă liberă 8"/>
                            <wps:cNvSpPr>
                              <a:spLocks/>
                            </wps:cNvSpPr>
                            <wps:spPr bwMode="auto">
                              <a:xfrm>
                                <a:off x="38345" y="1162060"/>
                                <a:ext cx="198438" cy="714375"/>
                              </a:xfrm>
                              <a:custGeom>
                                <a:avLst/>
                                <a:gdLst>
                                  <a:gd name="T0" fmla="*/ 0 w 125"/>
                                  <a:gd name="T1" fmla="*/ 0 h 450"/>
                                  <a:gd name="T2" fmla="*/ 65088 w 125"/>
                                  <a:gd name="T3" fmla="*/ 246063 h 450"/>
                                  <a:gd name="T4" fmla="*/ 136525 w 125"/>
                                  <a:gd name="T5" fmla="*/ 490538 h 450"/>
                                  <a:gd name="T6" fmla="*/ 198438 w 125"/>
                                  <a:gd name="T7" fmla="*/ 674688 h 450"/>
                                  <a:gd name="T8" fmla="*/ 198438 w 125"/>
                                  <a:gd name="T9" fmla="*/ 714375 h 450"/>
                                  <a:gd name="T10" fmla="*/ 125413 w 125"/>
                                  <a:gd name="T11" fmla="*/ 493713 h 450"/>
                                  <a:gd name="T12" fmla="*/ 65088 w 125"/>
                                  <a:gd name="T13" fmla="*/ 290513 h 450"/>
                                  <a:gd name="T14" fmla="*/ 11113 w 125"/>
                                  <a:gd name="T15" fmla="*/ 85725 h 450"/>
                                  <a:gd name="T16" fmla="*/ 0 w 125"/>
                                  <a:gd name="T17" fmla="*/ 0 h 45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2" name="Formă liberă 9"/>
                            <wps:cNvSpPr>
                              <a:spLocks/>
                            </wps:cNvSpPr>
                            <wps:spPr bwMode="auto">
                              <a:xfrm>
                                <a:off x="247895" y="1863735"/>
                                <a:ext cx="187325" cy="436563"/>
                              </a:xfrm>
                              <a:custGeom>
                                <a:avLst/>
                                <a:gdLst>
                                  <a:gd name="T0" fmla="*/ 0 w 118"/>
                                  <a:gd name="T1" fmla="*/ 0 h 275"/>
                                  <a:gd name="T2" fmla="*/ 12700 w 118"/>
                                  <a:gd name="T3" fmla="*/ 31750 h 275"/>
                                  <a:gd name="T4" fmla="*/ 58738 w 118"/>
                                  <a:gd name="T5" fmla="*/ 152400 h 275"/>
                                  <a:gd name="T6" fmla="*/ 109538 w 118"/>
                                  <a:gd name="T7" fmla="*/ 269875 h 275"/>
                                  <a:gd name="T8" fmla="*/ 187325 w 118"/>
                                  <a:gd name="T9" fmla="*/ 436563 h 275"/>
                                  <a:gd name="T10" fmla="*/ 173038 w 118"/>
                                  <a:gd name="T11" fmla="*/ 436563 h 275"/>
                                  <a:gd name="T12" fmla="*/ 96838 w 118"/>
                                  <a:gd name="T13" fmla="*/ 276225 h 275"/>
                                  <a:gd name="T14" fmla="*/ 47625 w 118"/>
                                  <a:gd name="T15" fmla="*/ 158750 h 275"/>
                                  <a:gd name="T16" fmla="*/ 0 w 118"/>
                                  <a:gd name="T17" fmla="*/ 41275 h 275"/>
                                  <a:gd name="T18" fmla="*/ 0 w 118"/>
                                  <a:gd name="T19" fmla="*/ 0 h 2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3" name="Formă liberă 10"/>
                            <wps:cNvSpPr>
                              <a:spLocks/>
                            </wps:cNvSpPr>
                            <wps:spPr bwMode="auto">
                              <a:xfrm>
                                <a:off x="245" y="982673"/>
                                <a:ext cx="31750" cy="192088"/>
                              </a:xfrm>
                              <a:custGeom>
                                <a:avLst/>
                                <a:gdLst>
                                  <a:gd name="T0" fmla="*/ 0 w 20"/>
                                  <a:gd name="T1" fmla="*/ 0 h 121"/>
                                  <a:gd name="T2" fmla="*/ 25400 w 20"/>
                                  <a:gd name="T3" fmla="*/ 114300 h 121"/>
                                  <a:gd name="T4" fmla="*/ 31750 w 20"/>
                                  <a:gd name="T5" fmla="*/ 192088 h 121"/>
                                  <a:gd name="T6" fmla="*/ 28575 w 20"/>
                                  <a:gd name="T7" fmla="*/ 177800 h 121"/>
                                  <a:gd name="T8" fmla="*/ 0 w 20"/>
                                  <a:gd name="T9" fmla="*/ 49213 h 121"/>
                                  <a:gd name="T10" fmla="*/ 0 w 20"/>
                                  <a:gd name="T11" fmla="*/ 0 h 12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 h="121">
                                    <a:moveTo>
                                      <a:pt x="0" y="0"/>
                                    </a:moveTo>
                                    <a:lnTo>
                                      <a:pt x="16" y="72"/>
                                    </a:lnTo>
                                    <a:lnTo>
                                      <a:pt x="20" y="121"/>
                                    </a:lnTo>
                                    <a:lnTo>
                                      <a:pt x="18" y="112"/>
                                    </a:lnTo>
                                    <a:lnTo>
                                      <a:pt x="0" y="31"/>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4" name="Formă liberă 12"/>
                            <wps:cNvSpPr>
                              <a:spLocks/>
                            </wps:cNvSpPr>
                            <wps:spPr bwMode="auto">
                              <a:xfrm>
                                <a:off x="31995" y="1174760"/>
                                <a:ext cx="250825" cy="1020763"/>
                              </a:xfrm>
                              <a:custGeom>
                                <a:avLst/>
                                <a:gdLst>
                                  <a:gd name="T0" fmla="*/ 0 w 158"/>
                                  <a:gd name="T1" fmla="*/ 0 h 643"/>
                                  <a:gd name="T2" fmla="*/ 17463 w 158"/>
                                  <a:gd name="T3" fmla="*/ 73025 h 643"/>
                                  <a:gd name="T4" fmla="*/ 34925 w 158"/>
                                  <a:gd name="T5" fmla="*/ 204788 h 643"/>
                                  <a:gd name="T6" fmla="*/ 57150 w 158"/>
                                  <a:gd name="T7" fmla="*/ 334963 h 643"/>
                                  <a:gd name="T8" fmla="*/ 87313 w 158"/>
                                  <a:gd name="T9" fmla="*/ 477838 h 643"/>
                                  <a:gd name="T10" fmla="*/ 120650 w 158"/>
                                  <a:gd name="T11" fmla="*/ 617538 h 643"/>
                                  <a:gd name="T12" fmla="*/ 163513 w 158"/>
                                  <a:gd name="T13" fmla="*/ 755650 h 643"/>
                                  <a:gd name="T14" fmla="*/ 195263 w 158"/>
                                  <a:gd name="T15" fmla="*/ 846138 h 643"/>
                                  <a:gd name="T16" fmla="*/ 228600 w 158"/>
                                  <a:gd name="T17" fmla="*/ 933450 h 643"/>
                                  <a:gd name="T18" fmla="*/ 246063 w 158"/>
                                  <a:gd name="T19" fmla="*/ 1003300 h 643"/>
                                  <a:gd name="T20" fmla="*/ 250825 w 158"/>
                                  <a:gd name="T21" fmla="*/ 1020763 h 643"/>
                                  <a:gd name="T22" fmla="*/ 225425 w 158"/>
                                  <a:gd name="T23" fmla="*/ 965200 h 643"/>
                                  <a:gd name="T24" fmla="*/ 187325 w 158"/>
                                  <a:gd name="T25" fmla="*/ 863600 h 643"/>
                                  <a:gd name="T26" fmla="*/ 150813 w 158"/>
                                  <a:gd name="T27" fmla="*/ 758825 h 643"/>
                                  <a:gd name="T28" fmla="*/ 109538 w 158"/>
                                  <a:gd name="T29" fmla="*/ 620713 h 643"/>
                                  <a:gd name="T30" fmla="*/ 74613 w 158"/>
                                  <a:gd name="T31" fmla="*/ 479425 h 643"/>
                                  <a:gd name="T32" fmla="*/ 46038 w 158"/>
                                  <a:gd name="T33" fmla="*/ 336550 h 643"/>
                                  <a:gd name="T34" fmla="*/ 20638 w 158"/>
                                  <a:gd name="T35" fmla="*/ 169863 h 643"/>
                                  <a:gd name="T36" fmla="*/ 0 w 158"/>
                                  <a:gd name="T37" fmla="*/ 0 h 643"/>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5" name="Formă liberă 13"/>
                            <wps:cNvSpPr>
                              <a:spLocks/>
                            </wps:cNvSpPr>
                            <wps:spPr bwMode="auto">
                              <a:xfrm>
                                <a:off x="295520" y="2187585"/>
                                <a:ext cx="52388" cy="112713"/>
                              </a:xfrm>
                              <a:custGeom>
                                <a:avLst/>
                                <a:gdLst>
                                  <a:gd name="T0" fmla="*/ 0 w 33"/>
                                  <a:gd name="T1" fmla="*/ 0 h 71"/>
                                  <a:gd name="T2" fmla="*/ 52388 w 33"/>
                                  <a:gd name="T3" fmla="*/ 112713 h 71"/>
                                  <a:gd name="T4" fmla="*/ 38100 w 33"/>
                                  <a:gd name="T5" fmla="*/ 112713 h 71"/>
                                  <a:gd name="T6" fmla="*/ 17463 w 33"/>
                                  <a:gd name="T7" fmla="*/ 57150 h 71"/>
                                  <a:gd name="T8" fmla="*/ 0 w 33"/>
                                  <a:gd name="T9" fmla="*/ 0 h 7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71">
                                    <a:moveTo>
                                      <a:pt x="0" y="0"/>
                                    </a:moveTo>
                                    <a:lnTo>
                                      <a:pt x="33" y="71"/>
                                    </a:lnTo>
                                    <a:lnTo>
                                      <a:pt x="24" y="71"/>
                                    </a:lnTo>
                                    <a:lnTo>
                                      <a:pt x="11" y="36"/>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6" name="Formă liberă 14"/>
                            <wps:cNvSpPr>
                              <a:spLocks/>
                            </wps:cNvSpPr>
                            <wps:spPr bwMode="auto">
                              <a:xfrm>
                                <a:off x="25645" y="1096973"/>
                                <a:ext cx="23813" cy="150813"/>
                              </a:xfrm>
                              <a:custGeom>
                                <a:avLst/>
                                <a:gdLst>
                                  <a:gd name="T0" fmla="*/ 0 w 15"/>
                                  <a:gd name="T1" fmla="*/ 0 h 95"/>
                                  <a:gd name="T2" fmla="*/ 12700 w 15"/>
                                  <a:gd name="T3" fmla="*/ 58738 h 95"/>
                                  <a:gd name="T4" fmla="*/ 12700 w 15"/>
                                  <a:gd name="T5" fmla="*/ 65088 h 95"/>
                                  <a:gd name="T6" fmla="*/ 23813 w 15"/>
                                  <a:gd name="T7" fmla="*/ 150813 h 95"/>
                                  <a:gd name="T8" fmla="*/ 6350 w 15"/>
                                  <a:gd name="T9" fmla="*/ 77788 h 95"/>
                                  <a:gd name="T10" fmla="*/ 0 w 15"/>
                                  <a:gd name="T11" fmla="*/ 0 h 9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5">
                                    <a:moveTo>
                                      <a:pt x="0" y="0"/>
                                    </a:moveTo>
                                    <a:lnTo>
                                      <a:pt x="8" y="37"/>
                                    </a:lnTo>
                                    <a:lnTo>
                                      <a:pt x="8" y="41"/>
                                    </a:lnTo>
                                    <a:lnTo>
                                      <a:pt x="15" y="95"/>
                                    </a:lnTo>
                                    <a:lnTo>
                                      <a:pt x="4" y="49"/>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7" name="Formă liberă 15"/>
                            <wps:cNvSpPr>
                              <a:spLocks/>
                            </wps:cNvSpPr>
                            <wps:spPr bwMode="auto">
                              <a:xfrm>
                                <a:off x="236782" y="622310"/>
                                <a:ext cx="638175" cy="1241425"/>
                              </a:xfrm>
                              <a:custGeom>
                                <a:avLst/>
                                <a:gdLst>
                                  <a:gd name="T0" fmla="*/ 638175 w 402"/>
                                  <a:gd name="T1" fmla="*/ 0 h 782"/>
                                  <a:gd name="T2" fmla="*/ 638175 w 402"/>
                                  <a:gd name="T3" fmla="*/ 1588 h 782"/>
                                  <a:gd name="T4" fmla="*/ 576263 w 402"/>
                                  <a:gd name="T5" fmla="*/ 61913 h 782"/>
                                  <a:gd name="T6" fmla="*/ 515938 w 402"/>
                                  <a:gd name="T7" fmla="*/ 125413 h 782"/>
                                  <a:gd name="T8" fmla="*/ 460375 w 402"/>
                                  <a:gd name="T9" fmla="*/ 192088 h 782"/>
                                  <a:gd name="T10" fmla="*/ 404813 w 402"/>
                                  <a:gd name="T11" fmla="*/ 260350 h 782"/>
                                  <a:gd name="T12" fmla="*/ 334963 w 402"/>
                                  <a:gd name="T13" fmla="*/ 352425 h 782"/>
                                  <a:gd name="T14" fmla="*/ 271463 w 402"/>
                                  <a:gd name="T15" fmla="*/ 450850 h 782"/>
                                  <a:gd name="T16" fmla="*/ 211138 w 402"/>
                                  <a:gd name="T17" fmla="*/ 549275 h 782"/>
                                  <a:gd name="T18" fmla="*/ 158750 w 402"/>
                                  <a:gd name="T19" fmla="*/ 652463 h 782"/>
                                  <a:gd name="T20" fmla="*/ 112713 w 402"/>
                                  <a:gd name="T21" fmla="*/ 758825 h 782"/>
                                  <a:gd name="T22" fmla="*/ 71438 w 402"/>
                                  <a:gd name="T23" fmla="*/ 866775 h 782"/>
                                  <a:gd name="T24" fmla="*/ 42863 w 402"/>
                                  <a:gd name="T25" fmla="*/ 979488 h 782"/>
                                  <a:gd name="T26" fmla="*/ 20638 w 402"/>
                                  <a:gd name="T27" fmla="*/ 1093788 h 782"/>
                                  <a:gd name="T28" fmla="*/ 11113 w 402"/>
                                  <a:gd name="T29" fmla="*/ 1208088 h 782"/>
                                  <a:gd name="T30" fmla="*/ 11113 w 402"/>
                                  <a:gd name="T31" fmla="*/ 1241425 h 782"/>
                                  <a:gd name="T32" fmla="*/ 0 w 402"/>
                                  <a:gd name="T33" fmla="*/ 1214438 h 782"/>
                                  <a:gd name="T34" fmla="*/ 1588 w 402"/>
                                  <a:gd name="T35" fmla="*/ 1208088 h 782"/>
                                  <a:gd name="T36" fmla="*/ 11113 w 402"/>
                                  <a:gd name="T37" fmla="*/ 1092200 h 782"/>
                                  <a:gd name="T38" fmla="*/ 33338 w 402"/>
                                  <a:gd name="T39" fmla="*/ 977900 h 782"/>
                                  <a:gd name="T40" fmla="*/ 63500 w 402"/>
                                  <a:gd name="T41" fmla="*/ 865188 h 782"/>
                                  <a:gd name="T42" fmla="*/ 104775 w 402"/>
                                  <a:gd name="T43" fmla="*/ 754063 h 782"/>
                                  <a:gd name="T44" fmla="*/ 150813 w 402"/>
                                  <a:gd name="T45" fmla="*/ 649288 h 782"/>
                                  <a:gd name="T46" fmla="*/ 206375 w 402"/>
                                  <a:gd name="T47" fmla="*/ 544513 h 782"/>
                                  <a:gd name="T48" fmla="*/ 265113 w 402"/>
                                  <a:gd name="T49" fmla="*/ 446088 h 782"/>
                                  <a:gd name="T50" fmla="*/ 331788 w 402"/>
                                  <a:gd name="T51" fmla="*/ 349250 h 782"/>
                                  <a:gd name="T52" fmla="*/ 401638 w 402"/>
                                  <a:gd name="T53" fmla="*/ 258763 h 782"/>
                                  <a:gd name="T54" fmla="*/ 455613 w 402"/>
                                  <a:gd name="T55" fmla="*/ 190500 h 782"/>
                                  <a:gd name="T56" fmla="*/ 514350 w 402"/>
                                  <a:gd name="T57" fmla="*/ 123825 h 782"/>
                                  <a:gd name="T58" fmla="*/ 574675 w 402"/>
                                  <a:gd name="T59" fmla="*/ 60325 h 782"/>
                                  <a:gd name="T60" fmla="*/ 638175 w 402"/>
                                  <a:gd name="T61" fmla="*/ 0 h 78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8" name="Formă liberă 16"/>
                            <wps:cNvSpPr>
                              <a:spLocks/>
                            </wps:cNvSpPr>
                            <wps:spPr bwMode="auto">
                              <a:xfrm>
                                <a:off x="236782" y="1876435"/>
                                <a:ext cx="58738" cy="311150"/>
                              </a:xfrm>
                              <a:custGeom>
                                <a:avLst/>
                                <a:gdLst>
                                  <a:gd name="T0" fmla="*/ 0 w 37"/>
                                  <a:gd name="T1" fmla="*/ 0 h 196"/>
                                  <a:gd name="T2" fmla="*/ 9525 w 37"/>
                                  <a:gd name="T3" fmla="*/ 23813 h 196"/>
                                  <a:gd name="T4" fmla="*/ 11113 w 37"/>
                                  <a:gd name="T5" fmla="*/ 28575 h 196"/>
                                  <a:gd name="T6" fmla="*/ 19050 w 37"/>
                                  <a:gd name="T7" fmla="*/ 127000 h 196"/>
                                  <a:gd name="T8" fmla="*/ 33338 w 37"/>
                                  <a:gd name="T9" fmla="*/ 212725 h 196"/>
                                  <a:gd name="T10" fmla="*/ 52388 w 37"/>
                                  <a:gd name="T11" fmla="*/ 298450 h 196"/>
                                  <a:gd name="T12" fmla="*/ 58738 w 37"/>
                                  <a:gd name="T13" fmla="*/ 311150 h 196"/>
                                  <a:gd name="T14" fmla="*/ 34925 w 37"/>
                                  <a:gd name="T15" fmla="*/ 257175 h 196"/>
                                  <a:gd name="T16" fmla="*/ 23813 w 37"/>
                                  <a:gd name="T17" fmla="*/ 231775 h 196"/>
                                  <a:gd name="T18" fmla="*/ 7938 w 37"/>
                                  <a:gd name="T19" fmla="*/ 128588 h 196"/>
                                  <a:gd name="T20" fmla="*/ 1588 w 37"/>
                                  <a:gd name="T21" fmla="*/ 63500 h 196"/>
                                  <a:gd name="T22" fmla="*/ 0 w 37"/>
                                  <a:gd name="T23" fmla="*/ 0 h 19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9" name="Formă liberă 17"/>
                            <wps:cNvSpPr>
                              <a:spLocks/>
                            </wps:cNvSpPr>
                            <wps:spPr bwMode="auto">
                              <a:xfrm>
                                <a:off x="282820" y="2195523"/>
                                <a:ext cx="49213" cy="104775"/>
                              </a:xfrm>
                              <a:custGeom>
                                <a:avLst/>
                                <a:gdLst>
                                  <a:gd name="T0" fmla="*/ 0 w 31"/>
                                  <a:gd name="T1" fmla="*/ 0 h 66"/>
                                  <a:gd name="T2" fmla="*/ 49213 w 31"/>
                                  <a:gd name="T3" fmla="*/ 104775 h 66"/>
                                  <a:gd name="T4" fmla="*/ 38100 w 31"/>
                                  <a:gd name="T5" fmla="*/ 104775 h 66"/>
                                  <a:gd name="T6" fmla="*/ 0 w 31"/>
                                  <a:gd name="T7" fmla="*/ 0 h 6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6">
                                    <a:moveTo>
                                      <a:pt x="0" y="0"/>
                                    </a:moveTo>
                                    <a:lnTo>
                                      <a:pt x="31" y="66"/>
                                    </a:lnTo>
                                    <a:lnTo>
                                      <a:pt x="24" y="66"/>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50" name="Formă liberă 18"/>
                            <wps:cNvSpPr>
                              <a:spLocks/>
                            </wps:cNvSpPr>
                            <wps:spPr bwMode="auto">
                              <a:xfrm>
                                <a:off x="236782" y="1836748"/>
                                <a:ext cx="11113" cy="68263"/>
                              </a:xfrm>
                              <a:custGeom>
                                <a:avLst/>
                                <a:gdLst>
                                  <a:gd name="T0" fmla="*/ 0 w 7"/>
                                  <a:gd name="T1" fmla="*/ 0 h 43"/>
                                  <a:gd name="T2" fmla="*/ 11113 w 7"/>
                                  <a:gd name="T3" fmla="*/ 26988 h 43"/>
                                  <a:gd name="T4" fmla="*/ 11113 w 7"/>
                                  <a:gd name="T5" fmla="*/ 68263 h 43"/>
                                  <a:gd name="T6" fmla="*/ 9525 w 7"/>
                                  <a:gd name="T7" fmla="*/ 63500 h 43"/>
                                  <a:gd name="T8" fmla="*/ 0 w 7"/>
                                  <a:gd name="T9" fmla="*/ 39688 h 43"/>
                                  <a:gd name="T10" fmla="*/ 0 w 7"/>
                                  <a:gd name="T11" fmla="*/ 0 h 4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3">
                                    <a:moveTo>
                                      <a:pt x="0" y="0"/>
                                    </a:moveTo>
                                    <a:lnTo>
                                      <a:pt x="7" y="17"/>
                                    </a:lnTo>
                                    <a:lnTo>
                                      <a:pt x="7" y="43"/>
                                    </a:lnTo>
                                    <a:lnTo>
                                      <a:pt x="6" y="40"/>
                                    </a:lnTo>
                                    <a:lnTo>
                                      <a:pt x="0" y="25"/>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51" name="Formă liberă 19"/>
                            <wps:cNvSpPr>
                              <a:spLocks/>
                            </wps:cNvSpPr>
                            <wps:spPr bwMode="auto">
                              <a:xfrm>
                                <a:off x="260595" y="2108210"/>
                                <a:ext cx="73025" cy="192088"/>
                              </a:xfrm>
                              <a:custGeom>
                                <a:avLst/>
                                <a:gdLst>
                                  <a:gd name="T0" fmla="*/ 0 w 46"/>
                                  <a:gd name="T1" fmla="*/ 0 h 121"/>
                                  <a:gd name="T2" fmla="*/ 11113 w 46"/>
                                  <a:gd name="T3" fmla="*/ 25400 h 121"/>
                                  <a:gd name="T4" fmla="*/ 34925 w 46"/>
                                  <a:gd name="T5" fmla="*/ 79375 h 121"/>
                                  <a:gd name="T6" fmla="*/ 52388 w 46"/>
                                  <a:gd name="T7" fmla="*/ 136525 h 121"/>
                                  <a:gd name="T8" fmla="*/ 73025 w 46"/>
                                  <a:gd name="T9" fmla="*/ 192088 h 121"/>
                                  <a:gd name="T10" fmla="*/ 71438 w 46"/>
                                  <a:gd name="T11" fmla="*/ 192088 h 121"/>
                                  <a:gd name="T12" fmla="*/ 22225 w 46"/>
                                  <a:gd name="T13" fmla="*/ 87313 h 121"/>
                                  <a:gd name="T14" fmla="*/ 17463 w 46"/>
                                  <a:gd name="T15" fmla="*/ 69850 h 121"/>
                                  <a:gd name="T16" fmla="*/ 0 w 46"/>
                                  <a:gd name="T17" fmla="*/ 0 h 12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4590926" id="Группа 35" o:spid="_x0000_s1026" style="position:absolute;left:0;text-align:left;margin-left:-3.5pt;margin-top:-55.85pt;width:201.6pt;height:838.65pt;z-index:251656192" coordorigin="4" coordsize="4032,15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">
                <v:rect id="Dreptunghi 3" o:spid="_x0000_s1027" style="position:absolute;left:4;width:348;height:159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" fillcolor="#236684"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left:4;top:4718;width:4032;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" adj="17469" fillcolor="#e2efd9" stroked="f" strokeweight="1pt">
                  <v:textbox inset=",0,14.4pt,0">
                    <w:txbxContent>
                      <w:p w14:paraId="26C0DA29" w14:textId="77777777" w:rsidR="00030795" w:rsidRDefault="00030795" w:rsidP="00030795">
                        <w:pPr>
                          <w:pStyle w:val="a9"/>
                          <w:jc w:val="right"/>
                          <w:rPr>
                            <w:color w:val="FFFFFF"/>
                            <w:sz w:val="32"/>
                            <w:szCs w:val="32"/>
                          </w:rPr>
                        </w:pPr>
                      </w:p>
                    </w:txbxContent>
                  </v:textbox>
                </v:shape>
                <v:group id="Grup 5" o:spid="_x0000_s1029" style="position:absolute;left:245;top:7150;width:3684;height:8608" coordorigin="2,71"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group id="Grup 6" o:spid="_x0000_s1030" style="position:absolute;left:606;top:71;width:10478;height:31210" coordorigin="606,71"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o:lock v:ext="edit" aspectratio="t"/>
                    <v:shape id="Formă liberă 20" o:spid="_x0000_s1031" style="position:absolute;left:2892;top:20121;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" path="m,l39,152,84,304r38,113l122,440,76,306,39,180,6,53,,xe" fillcolor="#44546a" strokecolor="#44546a" strokeweight="0">
                      <v:path arrowok="t" o:connecttype="custom" o:connectlocs="0,0;98286888,383063750;211693125,766127500;307459063,1050905950;307459063,1108868750;191531875,771167813;98286888,453628125;15120938,133569075;0,0" o:connectangles="0,0,0,0,0,0,0,0,0"/>
                    </v:shape>
                    <v:shape id="Formă liberă 21" o:spid="_x0000_s1032" style="position:absolute;left:4924;top:27011;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" path="m,l8,19,37,93r30,74l116,269r-8,l60,169,30,98,1,25,,xe" fillcolor="#44546a" strokecolor="#44546a" strokeweight="0">
                      <v:path arrowok="t" o:connecttype="custom" o:connectlocs="0,0;20161250,47883819;93246575,234375599;168851263,420867380;292338125,677923619;272176875,677923619;151209375,425907699;75604688,246975602;2520950,63004774;0,0" o:connectangles="0,0,0,0,0,0,0,0,0,0"/>
                    </v:shape>
                    <v:shape id="Formă liberă 22" o:spid="_x0000_s1033" style="position:absolute;left:606;top:71;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" path="m,l,,1,79r2,80l12,317,23,476,39,634,58,792,83,948r24,138l135,1223r5,49l138,1262,105,1106,77,949,53,792,35,634,20,476,9,317,2,159,,79,,xe" fillcolor="#44546a" strokecolor="#44546a" strokeweight="0">
                      <v:path arrowok="t" o:connecttype="custom" o:connectlocs="0,0;0,0;2520950,199093138;7561263,400705638;30241875,798890325;57964388,1199594375;98286888,1597779063;146169063,1995963750;209173763,2147483646;269657513,2147483646;340221888,2147483646;352821875,2147483646;347781563,2147483646;264617200,2147483646;194052825,2147483646;133569075,1995963750;88206263,1597779063;50403125,1199594375;22682200,798890325;5040313,400705638;0,199093138;0,0" o:connectangles="0,0,0,0,0,0,0,0,0,0,0,0,0,0,0,0,0,0,0,0,0,0"/>
                    </v:shape>
                    <v:shape id="Formă liberă 23" o:spid="_x0000_s1034" style="position:absolute;left:2606;top:6564;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" path="m45,r,l35,66r-9,67l14,267,6,401,3,534,6,669r8,134l18,854r,-3l9,814,8,803,1,669,,534,3,401,12,267,25,132,34,66,45,xe" fillcolor="#44546a" strokecolor="#44546a" strokeweight="0">
                      <v:path arrowok="t" o:connecttype="custom" o:connectlocs="113408619,0;113408619,0;88206880,166330313;65524521,335181575;35282434,672882513;15121043,1010583450;7561315,1345763438;15121043,1685985325;35282434,2023686263;45363130,2147483646;45363130,2144653763;22682359,2051407188;20161391,2023686263;2520968,1685985325;0,1345763438;7561315,1010583450;30242087,672882513;63005141,332660625;85685912,166330313;113408619,0" o:connectangles="0,0,0,0,0,0,0,0,0,0,0,0,0,0,0,0,0,0,0,0"/>
                    </v:shape>
                    <v:shape id="Formă liberă 24" o:spid="_x0000_s1035" style="position:absolute;left:2829;top:20264;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" path="m,l10,44r11,82l34,207r19,86l75,380r25,86l120,521r21,55l152,618r2,11l140,595,115,532,93,468,67,383,47,295,28,207,12,104,,xe" fillcolor="#44546a" strokecolor="#44546a" strokeweight="0">
                      <v:path arrowok="t" o:connecttype="custom" o:connectlocs="0,0;25201563,110886931;52924075,317539847;85685313,521673399;133569075,738406945;189012513,957659855;252015625,1174393401;302418750,1313002857;355342825,1451610727;383063750,1557457342;388104063,1585179869;352821875,1499494513;289818763,1340723796;234375325,1179433716;168851263,965221121;118448138,743447260;70564375,521673399;30241875,262096381;0,0" o:connectangles="0,0,0,0,0,0,0,0,0,0,0,0,0,0,0,0,0,0,0"/>
                    </v:shape>
                    <v:shape id="Formă liberă 25" o:spid="_x0000_s1036" style="position:absolute;left:5400;top:30186;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" path="m,l33,69r-9,l12,35,,xe" fillcolor="#44546a" strokecolor="#44546a" strokeweight="0">
                      <v:path arrowok="t" o:connecttype="custom" o:connectlocs="0,0;83166744,173892369;60484327,173892369;30242164,88206665;0,0" o:connectangles="0,0,0,0,0"/>
                    </v:shape>
                    <v:shape id="Formă liberă 26" o:spid="_x0000_s1037" style="position:absolute;left:2749;top:19486;width:238;height:1477;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" path="m,l9,37r,3l15,93,5,49,,xe" fillcolor="#44546a" strokecolor="#44546a" strokeweight="0">
                      <v:path arrowok="t" o:connecttype="custom" o:connectlocs="0,0;22682676,93246891;22682676,100806591;37803931,234376119;12601840,123488868;0,0" o:connectangles="0,0,0,0,0,0"/>
                    </v:shape>
                    <v:shape id="Formă 27" o:spid="_x0000_s1038" style="position:absolute;left:4829;top:14851;width:6255;height:12160;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" path="m394,r,l356,38,319,77r-35,40l249,160r-42,58l168,276r-37,63l98,402,69,467,45,535,26,604,14,673,7,746,6,766,,749r1,-5l7,673,21,603,40,533,65,466,94,400r33,-64l164,275r40,-60l248,158r34,-42l318,76,354,37,394,xe" fillcolor="#44546a" strokecolor="#44546a" strokeweight="0">
                      <v:path arrowok="t" o:connecttype="custom" o:connectlocs="992941563,0;992941563,0;897175625,95765938;803930638,194052825;715724375,294859075;627519700,403225000;521673138,549394063;423386250,695563125;330141263,854333763;246975313,1013102813;173891575,1176913763;113407825,1348284388;65524063,1522174375;35282188,1696065950;17641888,1880036563;15120938,1930439688;0,1887597825;2520950,1874996250;17641888,1696065950;52924075,1519655013;100806250,1343244075;163810950,1174392813;236894688,1008062500;320060638,846772500;413305625,693043763;514111875,541834388;624998750,398184688;710684063,292338125;801409688,191531875;892135313,93246575;992941563,0" o:connectangles="0,0,0,0,0,0,0,0,0,0,0,0,0,0,0,0,0,0,0,0,0,0,0,0,0,0,0,0,0,0,0"/>
                    </v:shape>
                    <v:shape id="Formă liberă 28" o:spid="_x0000_s1039" style="position:absolute;left:4829;top:27106;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" path="m,l6,16r1,3l11,80r9,52l33,185r3,9l21,161,15,145,5,81,1,41,,xe" fillcolor="#44546a" strokecolor="#44546a" strokeweight="0">
                      <v:path arrowok="t" o:connecttype="custom" o:connectlocs="0,0;15120938,40322500;17641888,47883763;27722513,201612500;50403125,332660625;83165950,466229700;90725625,488910313;52924075,405745950;37803138,365423450;12601575,204133450;2520950,103327200;0,0" o:connectangles="0,0,0,0,0,0,0,0,0,0,0,0"/>
                    </v:shape>
                    <v:shape id="Formă liberă 29" o:spid="_x0000_s1040" style="position:absolute;left:5273;top:30249;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" path="m,l31,65r-8,l,xe" fillcolor="#44546a" strokecolor="#44546a" strokeweight="0">
                      <v:path arrowok="t" o:connecttype="custom" o:connectlocs="0,0;78126431,163811744;57964976,163811744;0,0" o:connectangles="0,0,0,0"/>
                    </v:shape>
                    <v:shape id="Formă liberă 30" o:spid="_x0000_s1041" style="position:absolute;left:4829;top:26741;width:111;height:667;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" path="m,l6,17,7,42,6,39,,23,,xe" fillcolor="#44546a" strokecolor="#44546a" strokeweight="0">
                      <v:path arrowok="t" o:connecttype="custom" o:connectlocs="0,0;15121618,42843450;17642681,105846563;15121618,98286888;0,57964388;0,0" o:connectangles="0,0,0,0,0,0"/>
                    </v:shape>
                    <v:shape id="Formă liberă 31" o:spid="_x0000_s1042" style="position:absolute;left:5067;top:29408;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" path="m,l6,16,21,49,33,84r12,34l44,118,13,53,11,42,,xe" fillcolor="#44546a" strokecolor="#44546a" strokeweight="0">
                      <v:path arrowok="t" o:connecttype="custom" o:connectlocs="0,0;15121043,40322500;52924445,123488450;83166532,211693125;113408619,297378438;110887651,297378438;32763054,133569075;27722707,105846563;0,0" o:connectangles="0,0,0,0,0,0,0,0,0"/>
                    </v:shape>
                  </v:group>
                  <v:group id="Grup 7" o:spid="_x0000_s1043" style="position:absolute;left:2;top:6223;width:13063;height:25058" coordorigin="2,6223"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o:lock v:ext="edit" aspectratio="t"/>
                    <v:shape id="Formă liberă 8" o:spid="_x0000_s1044" style="position:absolute;left:383;top:11620;width:1984;height:7144;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" path="m,l41,155,86,309r39,116l125,450,79,311,41,183,7,54,,xe" fillcolor="#44546a" strokecolor="#44546a" strokeweight="0">
                      <v:fill opacity="13107f"/>
                      <v:stroke opacity="13107f"/>
                      <v:path arrowok="t" o:connecttype="custom" o:connectlocs="0,0;103327460,390625013;216733984,778729075;315021119,1071067200;315021119,1134070313;199093639,783769388;103327460,461189388;17641932,136088438;0,0" o:connectangles="0,0,0,0,0,0,0,0,0"/>
                    </v:shape>
                    <v:shape id="Formă liberă 9" o:spid="_x0000_s1045" style="position:absolute;left:2478;top:18637;width:1874;height:4365;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" path="m,l8,20,37,96r32,74l118,275r-9,l61,174,30,100,,26,,xe" fillcolor="#44546a" strokecolor="#44546a" strokeweight="0">
                      <v:fill opacity="13107f"/>
                      <v:stroke opacity="13107f"/>
                      <v:path arrowok="t" o:connecttype="custom" o:connectlocs="0,0;20161250,50403183;93246575,241935277;173891575,428427053;297378438,693044556;274697825,693044556;153730325,438507690;75604688,252015914;0,65524138;0,0" o:connectangles="0,0,0,0,0,0,0,0,0,0"/>
                    </v:shape>
                    <v:shape id="Formă liberă 10" o:spid="_x0000_s1046" style="position:absolute;left:2;top:9826;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" path="m,l16,72r4,49l18,112,,31,,xe" fillcolor="#44546a" strokecolor="#44546a" strokeweight="0">
                      <v:fill opacity="13107f"/>
                      <v:stroke opacity="13107f"/>
                      <v:path arrowok="t" o:connecttype="custom" o:connectlocs="0,0;40322500,181451722;50403125,304940494;45362813,282258235;0,78125841;0,0" o:connectangles="0,0,0,0,0,0"/>
                    </v:shape>
                    <v:shape id="Formă liberă 12" o:spid="_x0000_s1047" style="position:absolute;left:319;top:11747;width:2509;height:10208;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" path="m,l11,46r11,83l36,211r19,90l76,389r27,87l123,533r21,55l155,632r3,11l142,608,118,544,95,478,69,391,47,302,29,212,13,107,,xe" fillcolor="#44546a" strokecolor="#44546a" strokeweight="0">
                      <v:fill opacity="13107f"/>
                      <v:stroke opacity="13107f"/>
                      <v:path arrowok="t" o:connecttype="custom" o:connectlocs="0,0;27722513,115927244;55443438,325101109;90725625,531754023;138609388,758568197;191531875,980342055;259576888,1199594963;309980013,1343244733;362902500,1481852601;390625013,1592739530;398184688,1620462056;357862188,1532255751;297378438,1370965672;239415638,1204635278;173891575,985382370;118448138,761087560;73085325,534273387;32762825,269657645;0,0" o:connectangles="0,0,0,0,0,0,0,0,0,0,0,0,0,0,0,0,0,0,0"/>
                    </v:shape>
                    <v:shape id="Formă liberă 13" o:spid="_x0000_s1048" style="position:absolute;left:2955;top:21875;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" path="m,l33,71r-9,l11,36,,xe" fillcolor="#44546a" strokecolor="#44546a" strokeweight="0">
                      <v:fill opacity="13107f"/>
                      <v:stroke opacity="13107f"/>
                      <v:path arrowok="t" o:connecttype="custom" o:connectlocs="0,0;83166744,178932681;60484327,178932681;27722777,90726027;0,0" o:connectangles="0,0,0,0,0"/>
                    </v:shape>
                    <v:shape id="Formă liberă 14" o:spid="_x0000_s1049" style="position:absolute;left:256;top:10969;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" path="m,l8,37r,4l15,95,4,49,,xe" fillcolor="#44546a" strokecolor="#44546a" strokeweight="0">
                      <v:fill opacity="13107f"/>
                      <v:stroke opacity="13107f"/>
                      <v:path arrowok="t" o:connecttype="custom" o:connectlocs="0,0;20161673,93246884;20161673,103327543;37803931,239416431;10080837,123488859;0,0" o:connectangles="0,0,0,0,0,0"/>
                    </v:shape>
                    <v:shape id="Formă liberă 15" o:spid="_x0000_s1050" style="position:absolute;left:2367;top:6223;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" path="m402,r,1l363,39,325,79r-35,42l255,164r-44,58l171,284r-38,62l100,411,71,478,45,546,27,617,13,689,7,761r,21l,765r1,-4l7,688,21,616,40,545,66,475,95,409r35,-66l167,281r42,-61l253,163r34,-43l324,78,362,38,402,xe" fillcolor="#44546a" strokecolor="#44546a" strokeweight="0">
                      <v:fill opacity="13107f"/>
                      <v:stroke opacity="13107f"/>
                      <v:path arrowok="t" o:connecttype="custom" o:connectlocs="1013102813,0;1013102813,2520950;914817513,98286888;819051575,199093138;730845313,304939700;642640638,413305625;531753763,559474688;430947513,715724375;335181575,871974063;252015625,1035785013;178931888,1204634688;113407825,1376005313;68045013,1554937200;32762825,1736388450;17641888,1917839700;17641888,1970762188;0,1927920325;2520950,1917839700;17641888,1733867500;52924075,1552416250;100806250,1373485950;166330313,1197075013;239415638,1030744700;327620313,864414388;420866888,708164700;526713450,554434375;637600325,410786263;723285638,302418750;816530625,196572188;912296563,95765938;1013102813,0" o:connectangles="0,0,0,0,0,0,0,0,0,0,0,0,0,0,0,0,0,0,0,0,0,0,0,0,0,0,0,0,0,0,0"/>
                    </v:shape>
                    <v:shape id="Formă liberă 16" o:spid="_x0000_s1051" style="position:absolute;left:2367;top:18764;width:588;height:3111;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" path="m,l6,15r1,3l12,80r9,54l33,188r4,8l22,162,15,146,5,81,1,40,,xe" fillcolor="#44546a" strokecolor="#44546a" strokeweight="0">
                      <v:fill opacity="13107f"/>
                      <v:stroke opacity="13107f"/>
                      <v:path arrowok="t" o:connecttype="custom" o:connectlocs="0,0;15121066,37803138;17642038,45362813;30242132,201612500;52924526,337700938;83166658,473789375;93247369,493950625;55443909,408265313;37803459,367942813;12601682,204133450;2520971,100806250;0,0" o:connectangles="0,0,0,0,0,0,0,0,0,0,0,0"/>
                    </v:shape>
                    <v:shape id="Formă liberă 17" o:spid="_x0000_s1052" style="position:absolute;left:2828;top:21955;width:492;height:1047;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" path="m,l31,66r-7,l,xe" fillcolor="#44546a" strokecolor="#44546a" strokeweight="0">
                      <v:fill opacity="13107f"/>
                      <v:stroke opacity="13107f"/>
                      <v:path arrowok="t" o:connecttype="custom" o:connectlocs="0,0;78126431,166330313;60484365,166330313;0,0" o:connectangles="0,0,0,0"/>
                    </v:shape>
                    <v:shape id="Formă liberă 18" o:spid="_x0000_s1053" style="position:absolute;left:2367;top:18367;width:111;height:683;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" path="m,l7,17r,26l6,40,,25,,xe" fillcolor="#44546a" strokecolor="#44546a" strokeweight="0">
                      <v:fill opacity="13107f"/>
                      <v:stroke opacity="13107f"/>
                      <v:path arrowok="t" o:connecttype="custom" o:connectlocs="0,0;17642681,42843764;17642681,108368306;15121618,100806988;0,63005161;0,0" o:connectangles="0,0,0,0,0,0"/>
                    </v:shape>
                    <v:shape id="Formă liberă 19" o:spid="_x0000_s1054" style="position:absolute;left:2605;top:21082;width:731;height:1920;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" path="m,l7,16,22,50,33,86r13,35l45,121,14,55,11,44,,xe" fillcolor="#44546a" strokecolor="#44546a" strokeweight="0">
                      <v:fill opacity="13107f"/>
                      <v:stroke opacity="13107f"/>
                      <v:path arrowok="t" o:connecttype="custom" o:connectlocs="0,0;17641888,40322605;55443438,126008140;83165950,216734002;115927188,304940494;113407825,304940494;35282188,138609748;27722513,110887164;0,0" o:connectangles="0,0,0,0,0,0,0,0,0"/>
                    </v:shape>
                  </v:group>
                </v:group>
              </v:group>
            </w:pict>
          </mc:Fallback>
        </mc:AlternateContent>
      </w:r>
    </w:p>
    <w:p w14:paraId="120C2A86" w14:textId="6AA589BF" w:rsidR="00813676" w:rsidRPr="001F2CB6" w:rsidRDefault="00813676" w:rsidP="00000499">
      <w:pPr>
        <w:pStyle w:val="a9"/>
        <w:rPr>
          <w:rFonts w:asciiTheme="majorHAnsi" w:hAnsiTheme="majorHAnsi"/>
          <w:sz w:val="24"/>
          <w:szCs w:val="24"/>
          <w:lang w:val="ro-RO"/>
        </w:rPr>
      </w:pPr>
    </w:p>
    <w:sdt>
      <w:sdtPr>
        <w:rPr>
          <w:rFonts w:asciiTheme="majorHAnsi" w:hAnsiTheme="majorHAnsi"/>
          <w:sz w:val="24"/>
          <w:szCs w:val="24"/>
          <w:lang w:val="ro-RO"/>
        </w:rPr>
        <w:id w:val="-1179883094"/>
        <w:docPartObj>
          <w:docPartGallery w:val="Cover Pages"/>
          <w:docPartUnique/>
        </w:docPartObj>
      </w:sdtPr>
      <w:sdtContent>
        <w:p w14:paraId="22C13C74" w14:textId="248C3DAF" w:rsidR="00030795" w:rsidRPr="001F2CB6" w:rsidRDefault="0098480C" w:rsidP="00000499">
          <w:pPr>
            <w:pStyle w:val="a9"/>
            <w:rPr>
              <w:rFonts w:asciiTheme="majorHAnsi" w:hAnsiTheme="majorHAnsi"/>
              <w:sz w:val="24"/>
              <w:szCs w:val="24"/>
              <w:lang w:val="ro-RO"/>
            </w:rPr>
          </w:pPr>
          <w:r w:rsidRPr="001F2CB6">
            <w:rPr>
              <w:rFonts w:asciiTheme="majorHAnsi" w:hAnsiTheme="majorHAnsi"/>
              <w:noProof/>
              <w:sz w:val="24"/>
              <w:szCs w:val="24"/>
              <w:lang w:val="ro-RO"/>
            </w:rPr>
            <w:drawing>
              <wp:anchor distT="0" distB="0" distL="114300" distR="114300" simplePos="0" relativeHeight="251673600" behindDoc="0" locked="0" layoutInCell="1" allowOverlap="1" wp14:anchorId="61B0F5B8" wp14:editId="52FD786F">
                <wp:simplePos x="0" y="0"/>
                <wp:positionH relativeFrom="margin">
                  <wp:posOffset>2649766</wp:posOffset>
                </wp:positionH>
                <wp:positionV relativeFrom="paragraph">
                  <wp:posOffset>161925</wp:posOffset>
                </wp:positionV>
                <wp:extent cx="1440000" cy="1440000"/>
                <wp:effectExtent l="0" t="0" r="8255" b="8255"/>
                <wp:wrapSquare wrapText="bothSides"/>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14:sizeRelH relativeFrom="page">
                  <wp14:pctWidth>0</wp14:pctWidth>
                </wp14:sizeRelH>
                <wp14:sizeRelV relativeFrom="page">
                  <wp14:pctHeight>0</wp14:pctHeight>
                </wp14:sizeRelV>
              </wp:anchor>
            </w:drawing>
          </w:r>
        </w:p>
        <w:p w14:paraId="02BE8B40" w14:textId="7C02EF26" w:rsidR="00030795" w:rsidRPr="001F2CB6" w:rsidRDefault="00E4372D" w:rsidP="00000499">
          <w:pPr>
            <w:spacing w:after="0" w:line="240" w:lineRule="auto"/>
            <w:rPr>
              <w:rFonts w:asciiTheme="majorHAnsi" w:hAnsiTheme="majorHAnsi"/>
              <w:sz w:val="24"/>
              <w:szCs w:val="24"/>
              <w:lang w:val="ro-RO"/>
            </w:rPr>
          </w:pPr>
          <w:r w:rsidRPr="001F2CB6">
            <w:rPr>
              <w:rFonts w:asciiTheme="majorHAnsi" w:hAnsiTheme="majorHAnsi"/>
              <w:noProof/>
              <w:sz w:val="24"/>
              <w:szCs w:val="24"/>
              <w:lang w:val="ro-RO"/>
            </w:rPr>
            <mc:AlternateContent>
              <mc:Choice Requires="wps">
                <w:drawing>
                  <wp:anchor distT="0" distB="0" distL="114300" distR="114300" simplePos="0" relativeHeight="251667456" behindDoc="0" locked="0" layoutInCell="1" allowOverlap="1" wp14:anchorId="6FC36EC8" wp14:editId="40F6F545">
                    <wp:simplePos x="0" y="0"/>
                    <wp:positionH relativeFrom="page">
                      <wp:posOffset>3726815</wp:posOffset>
                    </wp:positionH>
                    <wp:positionV relativeFrom="page">
                      <wp:posOffset>3101975</wp:posOffset>
                    </wp:positionV>
                    <wp:extent cx="3568700" cy="1441048"/>
                    <wp:effectExtent l="0" t="0" r="12700" b="6985"/>
                    <wp:wrapNone/>
                    <wp:docPr id="6"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1441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C45FA0F" w14:textId="596F4660" w:rsidR="003E1D4A" w:rsidRPr="003E1D4A" w:rsidRDefault="003E1D4A" w:rsidP="003E1D4A">
                                <w:pPr>
                                  <w:spacing w:after="0" w:line="240" w:lineRule="auto"/>
                                  <w:textAlignment w:val="baseline"/>
                                  <w:rPr>
                                    <w:rFonts w:ascii="Cambria" w:hAnsi="Cambria" w:cs="Calibri"/>
                                    <w:b/>
                                    <w:bCs/>
                                    <w:color w:val="1F4E79"/>
                                    <w:sz w:val="48"/>
                                    <w:szCs w:val="48"/>
                                    <w:lang w:val="ro-RO"/>
                                  </w:rPr>
                                </w:pPr>
                                <w:r w:rsidRPr="003E1D4A">
                                  <w:rPr>
                                    <w:rFonts w:ascii="Cambria" w:hAnsi="Cambria" w:cs="Calibri"/>
                                    <w:b/>
                                    <w:bCs/>
                                    <w:color w:val="1F4E79"/>
                                    <w:sz w:val="48"/>
                                    <w:szCs w:val="48"/>
                                    <w:lang w:val="ro-RO"/>
                                  </w:rPr>
                                  <w:t xml:space="preserve">POLITICA </w:t>
                                </w:r>
                              </w:p>
                              <w:p w14:paraId="00E880F6" w14:textId="77777777" w:rsidR="003E1D4A" w:rsidRDefault="003E1D4A" w:rsidP="003E1D4A">
                                <w:pPr>
                                  <w:spacing w:after="0" w:line="240" w:lineRule="auto"/>
                                  <w:textAlignment w:val="baseline"/>
                                  <w:rPr>
                                    <w:rFonts w:ascii="Cambria" w:hAnsi="Cambria" w:cs="Calibri"/>
                                    <w:b/>
                                    <w:bCs/>
                                    <w:color w:val="1F4E79"/>
                                    <w:sz w:val="48"/>
                                    <w:szCs w:val="48"/>
                                    <w:lang w:val="ro-RO"/>
                                  </w:rPr>
                                </w:pPr>
                                <w:r w:rsidRPr="003E1D4A">
                                  <w:rPr>
                                    <w:rFonts w:ascii="Cambria" w:hAnsi="Cambria" w:cs="Calibri"/>
                                    <w:b/>
                                    <w:bCs/>
                                    <w:color w:val="1F4E79"/>
                                    <w:sz w:val="48"/>
                                    <w:szCs w:val="48"/>
                                    <w:lang w:val="ro-RO"/>
                                  </w:rPr>
                                  <w:t xml:space="preserve">cu privire la activitatea Comisiei de Cenzori </w:t>
                                </w:r>
                              </w:p>
                              <w:p w14:paraId="7396CCB7" w14:textId="5D2C2085" w:rsidR="003E1D4A" w:rsidRPr="003E1D4A" w:rsidRDefault="003E1D4A" w:rsidP="003E1D4A">
                                <w:pPr>
                                  <w:spacing w:after="0" w:line="240" w:lineRule="auto"/>
                                  <w:textAlignment w:val="baseline"/>
                                  <w:rPr>
                                    <w:rFonts w:ascii="Cambria" w:hAnsi="Cambria" w:cs="Calibri"/>
                                    <w:b/>
                                    <w:bCs/>
                                    <w:color w:val="1F4E79"/>
                                    <w:sz w:val="48"/>
                                    <w:szCs w:val="48"/>
                                    <w:lang w:val="ro-RO"/>
                                  </w:rPr>
                                </w:pPr>
                                <w:r w:rsidRPr="003E1D4A">
                                  <w:rPr>
                                    <w:rFonts w:ascii="Cambria" w:hAnsi="Cambria" w:cs="Calibri"/>
                                    <w:b/>
                                    <w:bCs/>
                                    <w:color w:val="1F4E79"/>
                                    <w:sz w:val="48"/>
                                    <w:szCs w:val="48"/>
                                    <w:lang w:val="ro-RO"/>
                                  </w:rPr>
                                  <w:t>GAL „33 de Vaduri”</w:t>
                                </w:r>
                              </w:p>
                              <w:p w14:paraId="481011F7" w14:textId="7B387C51" w:rsidR="009D3CA8" w:rsidRPr="008B7B56" w:rsidRDefault="009D3CA8" w:rsidP="009D3CA8">
                                <w:pPr>
                                  <w:spacing w:after="0" w:line="240" w:lineRule="auto"/>
                                  <w:textAlignment w:val="baseline"/>
                                  <w:rPr>
                                    <w:rFonts w:ascii="Cambria" w:hAnsi="Cambria" w:cs="Calibri"/>
                                    <w:b/>
                                    <w:bCs/>
                                    <w:color w:val="1F4E79"/>
                                    <w:sz w:val="48"/>
                                    <w:szCs w:val="48"/>
                                    <w:lang w:val="ro-RO"/>
                                  </w:rPr>
                                </w:pPr>
                              </w:p>
                              <w:p w14:paraId="63819F71" w14:textId="77777777" w:rsidR="00D4540C" w:rsidRDefault="005150CF" w:rsidP="005150CF">
                                <w:pPr>
                                  <w:pStyle w:val="a9"/>
                                  <w:rPr>
                                    <w:rFonts w:ascii="Cambria" w:hAnsi="Cambria" w:cs="Calibri"/>
                                    <w:b/>
                                    <w:bCs/>
                                    <w:color w:val="1F4E79"/>
                                    <w:sz w:val="40"/>
                                    <w:szCs w:val="40"/>
                                    <w:lang w:val="en-US"/>
                                  </w:rPr>
                                </w:pPr>
                                <w:r w:rsidRPr="000A0796">
                                  <w:rPr>
                                    <w:rFonts w:ascii="Cambria" w:hAnsi="Cambria" w:cs="Calibri"/>
                                    <w:b/>
                                    <w:bCs/>
                                    <w:color w:val="1F4E79"/>
                                    <w:sz w:val="40"/>
                                    <w:szCs w:val="40"/>
                                    <w:lang w:val="en-US"/>
                                  </w:rPr>
                                  <w:t xml:space="preserve">cu </w:t>
                                </w:r>
                                <w:proofErr w:type="spellStart"/>
                                <w:r w:rsidRPr="000A0796">
                                  <w:rPr>
                                    <w:rFonts w:ascii="Cambria" w:hAnsi="Cambria" w:cs="Calibri"/>
                                    <w:b/>
                                    <w:bCs/>
                                    <w:color w:val="1F4E79"/>
                                    <w:sz w:val="40"/>
                                    <w:szCs w:val="40"/>
                                    <w:lang w:val="en-US"/>
                                  </w:rPr>
                                  <w:t>privire</w:t>
                                </w:r>
                                <w:proofErr w:type="spellEnd"/>
                                <w:r w:rsidRPr="000A0796">
                                  <w:rPr>
                                    <w:rFonts w:ascii="Cambria" w:hAnsi="Cambria" w:cs="Calibri"/>
                                    <w:b/>
                                    <w:bCs/>
                                    <w:color w:val="1F4E79"/>
                                    <w:sz w:val="40"/>
                                    <w:szCs w:val="40"/>
                                    <w:lang w:val="en-US"/>
                                  </w:rPr>
                                  <w:t xml:space="preserve"> la </w:t>
                                </w:r>
                                <w:proofErr w:type="spellStart"/>
                                <w:r w:rsidRPr="000A0796">
                                  <w:rPr>
                                    <w:rFonts w:ascii="Cambria" w:hAnsi="Cambria" w:cs="Calibri"/>
                                    <w:b/>
                                    <w:bCs/>
                                    <w:color w:val="1F4E79"/>
                                    <w:sz w:val="40"/>
                                    <w:szCs w:val="40"/>
                                    <w:lang w:val="en-US"/>
                                  </w:rPr>
                                  <w:t>activitatea</w:t>
                                </w:r>
                                <w:proofErr w:type="spellEnd"/>
                                <w:r w:rsidRPr="000A0796">
                                  <w:rPr>
                                    <w:rFonts w:ascii="Cambria" w:hAnsi="Cambria" w:cs="Calibri"/>
                                    <w:b/>
                                    <w:bCs/>
                                    <w:color w:val="1F4E79"/>
                                    <w:sz w:val="40"/>
                                    <w:szCs w:val="40"/>
                                    <w:lang w:val="en-US"/>
                                  </w:rPr>
                                  <w:t xml:space="preserve"> </w:t>
                                </w:r>
                                <w:proofErr w:type="spellStart"/>
                                <w:r w:rsidR="004503C2">
                                  <w:rPr>
                                    <w:rFonts w:ascii="Cambria" w:hAnsi="Cambria" w:cs="Calibri"/>
                                    <w:b/>
                                    <w:bCs/>
                                    <w:color w:val="1F4E79"/>
                                    <w:sz w:val="40"/>
                                    <w:szCs w:val="40"/>
                                    <w:lang w:val="en-US"/>
                                  </w:rPr>
                                  <w:t>C</w:t>
                                </w:r>
                                <w:r w:rsidRPr="000A0796">
                                  <w:rPr>
                                    <w:rFonts w:ascii="Cambria" w:hAnsi="Cambria" w:cs="Calibri"/>
                                    <w:b/>
                                    <w:bCs/>
                                    <w:color w:val="1F4E79"/>
                                    <w:sz w:val="40"/>
                                    <w:szCs w:val="40"/>
                                    <w:lang w:val="en-US"/>
                                  </w:rPr>
                                  <w:t>omisiei</w:t>
                                </w:r>
                                <w:proofErr w:type="spellEnd"/>
                                <w:r w:rsidRPr="000A0796">
                                  <w:rPr>
                                    <w:rFonts w:ascii="Cambria" w:hAnsi="Cambria" w:cs="Calibri"/>
                                    <w:b/>
                                    <w:bCs/>
                                    <w:color w:val="1F4E79"/>
                                    <w:sz w:val="40"/>
                                    <w:szCs w:val="40"/>
                                    <w:lang w:val="en-US"/>
                                  </w:rPr>
                                  <w:t xml:space="preserve"> de </w:t>
                                </w:r>
                                <w:proofErr w:type="spellStart"/>
                                <w:r w:rsidR="004503C2">
                                  <w:rPr>
                                    <w:rFonts w:ascii="Cambria" w:hAnsi="Cambria" w:cs="Calibri"/>
                                    <w:b/>
                                    <w:bCs/>
                                    <w:color w:val="1F4E79"/>
                                    <w:sz w:val="40"/>
                                    <w:szCs w:val="40"/>
                                    <w:lang w:val="en-US"/>
                                  </w:rPr>
                                  <w:t>C</w:t>
                                </w:r>
                                <w:r w:rsidRPr="000A0796">
                                  <w:rPr>
                                    <w:rFonts w:ascii="Cambria" w:hAnsi="Cambria" w:cs="Calibri"/>
                                    <w:b/>
                                    <w:bCs/>
                                    <w:color w:val="1F4E79"/>
                                    <w:sz w:val="40"/>
                                    <w:szCs w:val="40"/>
                                    <w:lang w:val="en-US"/>
                                  </w:rPr>
                                  <w:t>enzori</w:t>
                                </w:r>
                                <w:proofErr w:type="spellEnd"/>
                                <w:r w:rsidRPr="000A0796">
                                  <w:rPr>
                                    <w:rFonts w:ascii="Cambria" w:hAnsi="Cambria" w:cs="Calibri"/>
                                    <w:b/>
                                    <w:bCs/>
                                    <w:color w:val="1F4E79"/>
                                    <w:sz w:val="40"/>
                                    <w:szCs w:val="40"/>
                                    <w:lang w:val="en-US"/>
                                  </w:rPr>
                                  <w:t xml:space="preserve"> </w:t>
                                </w:r>
                              </w:p>
                              <w:p w14:paraId="7308CC36" w14:textId="30F5DF3B" w:rsidR="00030795" w:rsidRPr="005150CF" w:rsidRDefault="005150CF" w:rsidP="005150CF">
                                <w:pPr>
                                  <w:pStyle w:val="a9"/>
                                  <w:rPr>
                                    <w:rFonts w:ascii="Cambria" w:hAnsi="Cambria" w:cs="Calibri"/>
                                    <w:b/>
                                    <w:bCs/>
                                    <w:color w:val="1F4E79"/>
                                    <w:sz w:val="44"/>
                                    <w:szCs w:val="44"/>
                                    <w:lang w:val="en-US"/>
                                  </w:rPr>
                                </w:pPr>
                                <w:r w:rsidRPr="000A0796">
                                  <w:rPr>
                                    <w:rFonts w:ascii="Cambria" w:hAnsi="Cambria" w:cs="Calibri"/>
                                    <w:b/>
                                    <w:bCs/>
                                    <w:color w:val="1F4E79"/>
                                    <w:sz w:val="40"/>
                                    <w:szCs w:val="40"/>
                                    <w:lang w:val="en-US"/>
                                  </w:rPr>
                                  <w:t xml:space="preserve">GAL </w:t>
                                </w:r>
                                <w:r w:rsidRPr="008F09F0">
                                  <w:rPr>
                                    <w:rFonts w:ascii="Cambria" w:hAnsi="Cambria" w:cs="Calibri"/>
                                    <w:b/>
                                    <w:bCs/>
                                    <w:color w:val="1F4E79"/>
                                    <w:sz w:val="40"/>
                                    <w:szCs w:val="40"/>
                                    <w:lang w:val="en-US"/>
                                  </w:rPr>
                                  <w:t>33 DE VADURI</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6FC36EC8" id="_x0000_t202" coordsize="21600,21600" o:spt="202" path="m,l,21600r21600,l21600,xe">
                    <v:stroke joinstyle="miter"/>
                    <v:path gradientshapeok="t" o:connecttype="rect"/>
                  </v:shapetype>
                  <v:shape id="Casetă text 1" o:spid="_x0000_s1055" type="#_x0000_t202" style="position:absolute;margin-left:293.45pt;margin-top:244.25pt;width:281pt;height:113.4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" filled="f" stroked="f" strokeweight=".5pt">
                    <v:textbox inset="0,0,0,0">
                      <w:txbxContent>
                        <w:p w14:paraId="0C45FA0F" w14:textId="596F4660" w:rsidR="003E1D4A" w:rsidRPr="003E1D4A" w:rsidRDefault="003E1D4A" w:rsidP="003E1D4A">
                          <w:pPr>
                            <w:spacing w:after="0" w:line="240" w:lineRule="auto"/>
                            <w:textAlignment w:val="baseline"/>
                            <w:rPr>
                              <w:rFonts w:ascii="Cambria" w:hAnsi="Cambria" w:cs="Calibri"/>
                              <w:b/>
                              <w:bCs/>
                              <w:color w:val="1F4E79"/>
                              <w:sz w:val="48"/>
                              <w:szCs w:val="48"/>
                              <w:lang w:val="ro-RO"/>
                            </w:rPr>
                          </w:pPr>
                          <w:r w:rsidRPr="003E1D4A">
                            <w:rPr>
                              <w:rFonts w:ascii="Cambria" w:hAnsi="Cambria" w:cs="Calibri"/>
                              <w:b/>
                              <w:bCs/>
                              <w:color w:val="1F4E79"/>
                              <w:sz w:val="48"/>
                              <w:szCs w:val="48"/>
                              <w:lang w:val="ro-RO"/>
                            </w:rPr>
                            <w:t xml:space="preserve">POLITICA </w:t>
                          </w:r>
                        </w:p>
                        <w:p w14:paraId="00E880F6" w14:textId="77777777" w:rsidR="003E1D4A" w:rsidRDefault="003E1D4A" w:rsidP="003E1D4A">
                          <w:pPr>
                            <w:spacing w:after="0" w:line="240" w:lineRule="auto"/>
                            <w:textAlignment w:val="baseline"/>
                            <w:rPr>
                              <w:rFonts w:ascii="Cambria" w:hAnsi="Cambria" w:cs="Calibri"/>
                              <w:b/>
                              <w:bCs/>
                              <w:color w:val="1F4E79"/>
                              <w:sz w:val="48"/>
                              <w:szCs w:val="48"/>
                              <w:lang w:val="ro-RO"/>
                            </w:rPr>
                          </w:pPr>
                          <w:r w:rsidRPr="003E1D4A">
                            <w:rPr>
                              <w:rFonts w:ascii="Cambria" w:hAnsi="Cambria" w:cs="Calibri"/>
                              <w:b/>
                              <w:bCs/>
                              <w:color w:val="1F4E79"/>
                              <w:sz w:val="48"/>
                              <w:szCs w:val="48"/>
                              <w:lang w:val="ro-RO"/>
                            </w:rPr>
                            <w:t xml:space="preserve">cu privire la activitatea Comisiei de Cenzori </w:t>
                          </w:r>
                        </w:p>
                        <w:p w14:paraId="7396CCB7" w14:textId="5D2C2085" w:rsidR="003E1D4A" w:rsidRPr="003E1D4A" w:rsidRDefault="003E1D4A" w:rsidP="003E1D4A">
                          <w:pPr>
                            <w:spacing w:after="0" w:line="240" w:lineRule="auto"/>
                            <w:textAlignment w:val="baseline"/>
                            <w:rPr>
                              <w:rFonts w:ascii="Cambria" w:hAnsi="Cambria" w:cs="Calibri"/>
                              <w:b/>
                              <w:bCs/>
                              <w:color w:val="1F4E79"/>
                              <w:sz w:val="48"/>
                              <w:szCs w:val="48"/>
                              <w:lang w:val="ro-RO"/>
                            </w:rPr>
                          </w:pPr>
                          <w:r w:rsidRPr="003E1D4A">
                            <w:rPr>
                              <w:rFonts w:ascii="Cambria" w:hAnsi="Cambria" w:cs="Calibri"/>
                              <w:b/>
                              <w:bCs/>
                              <w:color w:val="1F4E79"/>
                              <w:sz w:val="48"/>
                              <w:szCs w:val="48"/>
                              <w:lang w:val="ro-RO"/>
                            </w:rPr>
                            <w:t>GAL „33 de Vaduri”</w:t>
                          </w:r>
                        </w:p>
                        <w:p w14:paraId="481011F7" w14:textId="7B387C51" w:rsidR="009D3CA8" w:rsidRPr="008B7B56" w:rsidRDefault="009D3CA8" w:rsidP="009D3CA8">
                          <w:pPr>
                            <w:spacing w:after="0" w:line="240" w:lineRule="auto"/>
                            <w:textAlignment w:val="baseline"/>
                            <w:rPr>
                              <w:rFonts w:ascii="Cambria" w:hAnsi="Cambria" w:cs="Calibri"/>
                              <w:b/>
                              <w:bCs/>
                              <w:color w:val="1F4E79"/>
                              <w:sz w:val="48"/>
                              <w:szCs w:val="48"/>
                              <w:lang w:val="ro-RO"/>
                            </w:rPr>
                          </w:pPr>
                        </w:p>
                        <w:p w14:paraId="63819F71" w14:textId="77777777" w:rsidR="00D4540C" w:rsidRDefault="005150CF" w:rsidP="005150CF">
                          <w:pPr>
                            <w:pStyle w:val="a9"/>
                            <w:rPr>
                              <w:rFonts w:ascii="Cambria" w:hAnsi="Cambria" w:cs="Calibri"/>
                              <w:b/>
                              <w:bCs/>
                              <w:color w:val="1F4E79"/>
                              <w:sz w:val="40"/>
                              <w:szCs w:val="40"/>
                              <w:lang w:val="en-US"/>
                            </w:rPr>
                          </w:pPr>
                          <w:r w:rsidRPr="000A0796">
                            <w:rPr>
                              <w:rFonts w:ascii="Cambria" w:hAnsi="Cambria" w:cs="Calibri"/>
                              <w:b/>
                              <w:bCs/>
                              <w:color w:val="1F4E79"/>
                              <w:sz w:val="40"/>
                              <w:szCs w:val="40"/>
                              <w:lang w:val="en-US"/>
                            </w:rPr>
                            <w:t xml:space="preserve">cu </w:t>
                          </w:r>
                          <w:proofErr w:type="spellStart"/>
                          <w:r w:rsidRPr="000A0796">
                            <w:rPr>
                              <w:rFonts w:ascii="Cambria" w:hAnsi="Cambria" w:cs="Calibri"/>
                              <w:b/>
                              <w:bCs/>
                              <w:color w:val="1F4E79"/>
                              <w:sz w:val="40"/>
                              <w:szCs w:val="40"/>
                              <w:lang w:val="en-US"/>
                            </w:rPr>
                            <w:t>privire</w:t>
                          </w:r>
                          <w:proofErr w:type="spellEnd"/>
                          <w:r w:rsidRPr="000A0796">
                            <w:rPr>
                              <w:rFonts w:ascii="Cambria" w:hAnsi="Cambria" w:cs="Calibri"/>
                              <w:b/>
                              <w:bCs/>
                              <w:color w:val="1F4E79"/>
                              <w:sz w:val="40"/>
                              <w:szCs w:val="40"/>
                              <w:lang w:val="en-US"/>
                            </w:rPr>
                            <w:t xml:space="preserve"> la </w:t>
                          </w:r>
                          <w:proofErr w:type="spellStart"/>
                          <w:r w:rsidRPr="000A0796">
                            <w:rPr>
                              <w:rFonts w:ascii="Cambria" w:hAnsi="Cambria" w:cs="Calibri"/>
                              <w:b/>
                              <w:bCs/>
                              <w:color w:val="1F4E79"/>
                              <w:sz w:val="40"/>
                              <w:szCs w:val="40"/>
                              <w:lang w:val="en-US"/>
                            </w:rPr>
                            <w:t>activitatea</w:t>
                          </w:r>
                          <w:proofErr w:type="spellEnd"/>
                          <w:r w:rsidRPr="000A0796">
                            <w:rPr>
                              <w:rFonts w:ascii="Cambria" w:hAnsi="Cambria" w:cs="Calibri"/>
                              <w:b/>
                              <w:bCs/>
                              <w:color w:val="1F4E79"/>
                              <w:sz w:val="40"/>
                              <w:szCs w:val="40"/>
                              <w:lang w:val="en-US"/>
                            </w:rPr>
                            <w:t xml:space="preserve"> </w:t>
                          </w:r>
                          <w:proofErr w:type="spellStart"/>
                          <w:r w:rsidR="004503C2">
                            <w:rPr>
                              <w:rFonts w:ascii="Cambria" w:hAnsi="Cambria" w:cs="Calibri"/>
                              <w:b/>
                              <w:bCs/>
                              <w:color w:val="1F4E79"/>
                              <w:sz w:val="40"/>
                              <w:szCs w:val="40"/>
                              <w:lang w:val="en-US"/>
                            </w:rPr>
                            <w:t>C</w:t>
                          </w:r>
                          <w:r w:rsidRPr="000A0796">
                            <w:rPr>
                              <w:rFonts w:ascii="Cambria" w:hAnsi="Cambria" w:cs="Calibri"/>
                              <w:b/>
                              <w:bCs/>
                              <w:color w:val="1F4E79"/>
                              <w:sz w:val="40"/>
                              <w:szCs w:val="40"/>
                              <w:lang w:val="en-US"/>
                            </w:rPr>
                            <w:t>omisiei</w:t>
                          </w:r>
                          <w:proofErr w:type="spellEnd"/>
                          <w:r w:rsidRPr="000A0796">
                            <w:rPr>
                              <w:rFonts w:ascii="Cambria" w:hAnsi="Cambria" w:cs="Calibri"/>
                              <w:b/>
                              <w:bCs/>
                              <w:color w:val="1F4E79"/>
                              <w:sz w:val="40"/>
                              <w:szCs w:val="40"/>
                              <w:lang w:val="en-US"/>
                            </w:rPr>
                            <w:t xml:space="preserve"> de </w:t>
                          </w:r>
                          <w:proofErr w:type="spellStart"/>
                          <w:r w:rsidR="004503C2">
                            <w:rPr>
                              <w:rFonts w:ascii="Cambria" w:hAnsi="Cambria" w:cs="Calibri"/>
                              <w:b/>
                              <w:bCs/>
                              <w:color w:val="1F4E79"/>
                              <w:sz w:val="40"/>
                              <w:szCs w:val="40"/>
                              <w:lang w:val="en-US"/>
                            </w:rPr>
                            <w:t>C</w:t>
                          </w:r>
                          <w:r w:rsidRPr="000A0796">
                            <w:rPr>
                              <w:rFonts w:ascii="Cambria" w:hAnsi="Cambria" w:cs="Calibri"/>
                              <w:b/>
                              <w:bCs/>
                              <w:color w:val="1F4E79"/>
                              <w:sz w:val="40"/>
                              <w:szCs w:val="40"/>
                              <w:lang w:val="en-US"/>
                            </w:rPr>
                            <w:t>enzori</w:t>
                          </w:r>
                          <w:proofErr w:type="spellEnd"/>
                          <w:r w:rsidRPr="000A0796">
                            <w:rPr>
                              <w:rFonts w:ascii="Cambria" w:hAnsi="Cambria" w:cs="Calibri"/>
                              <w:b/>
                              <w:bCs/>
                              <w:color w:val="1F4E79"/>
                              <w:sz w:val="40"/>
                              <w:szCs w:val="40"/>
                              <w:lang w:val="en-US"/>
                            </w:rPr>
                            <w:t xml:space="preserve"> </w:t>
                          </w:r>
                        </w:p>
                        <w:p w14:paraId="7308CC36" w14:textId="30F5DF3B" w:rsidR="00030795" w:rsidRPr="005150CF" w:rsidRDefault="005150CF" w:rsidP="005150CF">
                          <w:pPr>
                            <w:pStyle w:val="a9"/>
                            <w:rPr>
                              <w:rFonts w:ascii="Cambria" w:hAnsi="Cambria" w:cs="Calibri"/>
                              <w:b/>
                              <w:bCs/>
                              <w:color w:val="1F4E79"/>
                              <w:sz w:val="44"/>
                              <w:szCs w:val="44"/>
                              <w:lang w:val="en-US"/>
                            </w:rPr>
                          </w:pPr>
                          <w:r w:rsidRPr="000A0796">
                            <w:rPr>
                              <w:rFonts w:ascii="Cambria" w:hAnsi="Cambria" w:cs="Calibri"/>
                              <w:b/>
                              <w:bCs/>
                              <w:color w:val="1F4E79"/>
                              <w:sz w:val="40"/>
                              <w:szCs w:val="40"/>
                              <w:lang w:val="en-US"/>
                            </w:rPr>
                            <w:t xml:space="preserve">GAL </w:t>
                          </w:r>
                          <w:r w:rsidRPr="008F09F0">
                            <w:rPr>
                              <w:rFonts w:ascii="Cambria" w:hAnsi="Cambria" w:cs="Calibri"/>
                              <w:b/>
                              <w:bCs/>
                              <w:color w:val="1F4E79"/>
                              <w:sz w:val="40"/>
                              <w:szCs w:val="40"/>
                              <w:lang w:val="en-US"/>
                            </w:rPr>
                            <w:t>33 DE VADURI</w:t>
                          </w:r>
                        </w:p>
                      </w:txbxContent>
                    </v:textbox>
                    <w10:wrap anchorx="page" anchory="page"/>
                  </v:shape>
                </w:pict>
              </mc:Fallback>
            </mc:AlternateContent>
          </w:r>
          <w:r w:rsidR="00813676" w:rsidRPr="001F2CB6">
            <w:rPr>
              <w:rFonts w:asciiTheme="majorHAnsi" w:hAnsiTheme="majorHAnsi"/>
              <w:noProof/>
              <w:sz w:val="24"/>
              <w:szCs w:val="24"/>
              <w:lang w:val="ro-RO"/>
            </w:rPr>
            <mc:AlternateContent>
              <mc:Choice Requires="wps">
                <w:drawing>
                  <wp:anchor distT="0" distB="0" distL="114300" distR="114300" simplePos="0" relativeHeight="251676672" behindDoc="0" locked="0" layoutInCell="1" allowOverlap="1" wp14:anchorId="66547155" wp14:editId="33B00FED">
                    <wp:simplePos x="0" y="0"/>
                    <wp:positionH relativeFrom="margin">
                      <wp:posOffset>2648560</wp:posOffset>
                    </wp:positionH>
                    <wp:positionV relativeFrom="page">
                      <wp:posOffset>9947018</wp:posOffset>
                    </wp:positionV>
                    <wp:extent cx="1717848" cy="309880"/>
                    <wp:effectExtent l="0" t="0" r="15875" b="9525"/>
                    <wp:wrapNone/>
                    <wp:docPr id="7" name="Casetă text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848"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9D27135" w14:textId="77777777" w:rsidR="00813676" w:rsidRPr="00F61FB4" w:rsidRDefault="00813676" w:rsidP="00813676">
                                <w:pPr>
                                  <w:pStyle w:val="a9"/>
                                  <w:rPr>
                                    <w:rFonts w:ascii="Cambria" w:hAnsi="Cambria"/>
                                    <w:color w:val="595959"/>
                                    <w:sz w:val="32"/>
                                    <w:szCs w:val="32"/>
                                  </w:rPr>
                                </w:pPr>
                                <w:proofErr w:type="spellStart"/>
                                <w:r w:rsidRPr="00F61FB4">
                                  <w:rPr>
                                    <w:rFonts w:ascii="Cambria" w:hAnsi="Cambria" w:cs="Calibri"/>
                                    <w:b/>
                                    <w:color w:val="1F4E79"/>
                                    <w:sz w:val="32"/>
                                    <w:szCs w:val="32"/>
                                  </w:rPr>
                                  <w:t>or</w:t>
                                </w:r>
                                <w:proofErr w:type="spellEnd"/>
                                <w:r w:rsidRPr="00F61FB4">
                                  <w:rPr>
                                    <w:rFonts w:ascii="Cambria" w:hAnsi="Cambria" w:cs="Calibri"/>
                                    <w:b/>
                                    <w:color w:val="1F4E79"/>
                                    <w:sz w:val="32"/>
                                    <w:szCs w:val="32"/>
                                  </w:rPr>
                                  <w:t xml:space="preserve">. </w:t>
                                </w:r>
                                <w:proofErr w:type="spellStart"/>
                                <w:r w:rsidRPr="00F61FB4">
                                  <w:rPr>
                                    <w:rFonts w:ascii="Cambria" w:hAnsi="Cambria" w:cs="Calibri"/>
                                    <w:b/>
                                    <w:color w:val="1F4E79"/>
                                    <w:sz w:val="32"/>
                                    <w:szCs w:val="32"/>
                                  </w:rPr>
                                  <w:t>Ocnița</w:t>
                                </w:r>
                                <w:proofErr w:type="spellEnd"/>
                                <w:r w:rsidRPr="00F61FB4">
                                  <w:rPr>
                                    <w:rFonts w:ascii="Cambria" w:hAnsi="Cambria" w:cs="Calibri"/>
                                    <w:b/>
                                    <w:color w:val="1F4E79"/>
                                    <w:sz w:val="32"/>
                                    <w:szCs w:val="32"/>
                                  </w:rPr>
                                  <w:t xml:space="preserve">, a.2022 </w:t>
                                </w:r>
                              </w:p>
                            </w:txbxContent>
                          </wps:txbx>
                          <wps:bodyPr rot="0" vert="horz" wrap="square" lIns="0" tIns="0" rIns="0" bIns="0" anchor="b" anchorCtr="0" upright="1">
                            <a:spAutoFit/>
                          </wps:bodyPr>
                        </wps:wsp>
                      </a:graphicData>
                    </a:graphic>
                    <wp14:sizeRelH relativeFrom="page">
                      <wp14:pctWidth>0</wp14:pctWidth>
                    </wp14:sizeRelH>
                    <wp14:sizeRelV relativeFrom="margin">
                      <wp14:pctHeight>0</wp14:pctHeight>
                    </wp14:sizeRelV>
                  </wp:anchor>
                </w:drawing>
              </mc:Choice>
              <mc:Fallback>
                <w:pict>
                  <v:shape w14:anchorId="66547155" id="Casetă text 32" o:spid="_x0000_s1056" type="#_x0000_t202" style="position:absolute;margin-left:208.55pt;margin-top:783.25pt;width:135.25pt;height:24.4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" filled="f" stroked="f" strokeweight=".5pt">
                    <v:textbox style="mso-fit-shape-to-text:t" inset="0,0,0,0">
                      <w:txbxContent>
                        <w:p w14:paraId="09D27135" w14:textId="77777777" w:rsidR="00813676" w:rsidRPr="00F61FB4" w:rsidRDefault="00813676" w:rsidP="00813676">
                          <w:pPr>
                            <w:pStyle w:val="a9"/>
                            <w:rPr>
                              <w:rFonts w:ascii="Cambria" w:hAnsi="Cambria"/>
                              <w:color w:val="595959"/>
                              <w:sz w:val="32"/>
                              <w:szCs w:val="32"/>
                            </w:rPr>
                          </w:pPr>
                          <w:proofErr w:type="spellStart"/>
                          <w:r w:rsidRPr="00F61FB4">
                            <w:rPr>
                              <w:rFonts w:ascii="Cambria" w:hAnsi="Cambria" w:cs="Calibri"/>
                              <w:b/>
                              <w:color w:val="1F4E79"/>
                              <w:sz w:val="32"/>
                              <w:szCs w:val="32"/>
                            </w:rPr>
                            <w:t>or</w:t>
                          </w:r>
                          <w:proofErr w:type="spellEnd"/>
                          <w:r w:rsidRPr="00F61FB4">
                            <w:rPr>
                              <w:rFonts w:ascii="Cambria" w:hAnsi="Cambria" w:cs="Calibri"/>
                              <w:b/>
                              <w:color w:val="1F4E79"/>
                              <w:sz w:val="32"/>
                              <w:szCs w:val="32"/>
                            </w:rPr>
                            <w:t xml:space="preserve">. </w:t>
                          </w:r>
                          <w:proofErr w:type="spellStart"/>
                          <w:r w:rsidRPr="00F61FB4">
                            <w:rPr>
                              <w:rFonts w:ascii="Cambria" w:hAnsi="Cambria" w:cs="Calibri"/>
                              <w:b/>
                              <w:color w:val="1F4E79"/>
                              <w:sz w:val="32"/>
                              <w:szCs w:val="32"/>
                            </w:rPr>
                            <w:t>Ocnița</w:t>
                          </w:r>
                          <w:proofErr w:type="spellEnd"/>
                          <w:r w:rsidRPr="00F61FB4">
                            <w:rPr>
                              <w:rFonts w:ascii="Cambria" w:hAnsi="Cambria" w:cs="Calibri"/>
                              <w:b/>
                              <w:color w:val="1F4E79"/>
                              <w:sz w:val="32"/>
                              <w:szCs w:val="32"/>
                            </w:rPr>
                            <w:t xml:space="preserve">, a.2022 </w:t>
                          </w:r>
                        </w:p>
                      </w:txbxContent>
                    </v:textbox>
                    <w10:wrap anchorx="margin" anchory="page"/>
                  </v:shape>
                </w:pict>
              </mc:Fallback>
            </mc:AlternateContent>
          </w:r>
          <w:r w:rsidR="00030795" w:rsidRPr="001F2CB6">
            <w:rPr>
              <w:rFonts w:asciiTheme="majorHAnsi" w:hAnsiTheme="majorHAnsi"/>
              <w:sz w:val="24"/>
              <w:szCs w:val="24"/>
              <w:lang w:val="ro-RO"/>
            </w:rPr>
            <w:br w:type="page"/>
          </w:r>
        </w:p>
      </w:sdtContent>
    </w:sdt>
    <w:tbl>
      <w:tblPr>
        <w:tblStyle w:val="af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7911"/>
      </w:tblGrid>
      <w:tr w:rsidR="0098480C" w:rsidRPr="00483F8A" w14:paraId="67EE5C65" w14:textId="77777777" w:rsidTr="00FA7880">
        <w:trPr>
          <w:trHeight w:val="1553"/>
        </w:trPr>
        <w:tc>
          <w:tcPr>
            <w:tcW w:w="1728" w:type="dxa"/>
          </w:tcPr>
          <w:p w14:paraId="0233F7E1" w14:textId="77777777" w:rsidR="0098480C" w:rsidRPr="0098480C" w:rsidRDefault="0098480C" w:rsidP="0098480C">
            <w:pPr>
              <w:rPr>
                <w:rFonts w:ascii="Times New Roman" w:eastAsia="Times New Roman" w:hAnsi="Times New Roman"/>
                <w:b/>
                <w:bCs/>
                <w:sz w:val="24"/>
                <w:szCs w:val="24"/>
                <w:lang w:val="ro-RO" w:eastAsia="ru-RU"/>
              </w:rPr>
            </w:pPr>
            <w:r w:rsidRPr="0098480C">
              <w:rPr>
                <w:rFonts w:ascii="Times New Roman" w:eastAsia="Times New Roman" w:hAnsi="Times New Roman"/>
                <w:b/>
                <w:bCs/>
                <w:noProof/>
                <w:sz w:val="24"/>
                <w:szCs w:val="24"/>
                <w:lang w:val="ro-RO" w:eastAsia="ru-RU"/>
              </w:rPr>
              <w:lastRenderedPageBreak/>
              <w:drawing>
                <wp:anchor distT="0" distB="0" distL="114300" distR="114300" simplePos="0" relativeHeight="251684864" behindDoc="0" locked="0" layoutInCell="1" allowOverlap="1" wp14:anchorId="576C310C" wp14:editId="6CA2761E">
                  <wp:simplePos x="0" y="0"/>
                  <wp:positionH relativeFrom="column">
                    <wp:posOffset>-64009</wp:posOffset>
                  </wp:positionH>
                  <wp:positionV relativeFrom="paragraph">
                    <wp:posOffset>-505</wp:posOffset>
                  </wp:positionV>
                  <wp:extent cx="1433612" cy="814812"/>
                  <wp:effectExtent l="0" t="0" r="0"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9" cstate="print">
                            <a:extLst>
                              <a:ext uri="{28A0092B-C50C-407E-A947-70E740481C1C}">
                                <a14:useLocalDpi xmlns:a14="http://schemas.microsoft.com/office/drawing/2010/main" val="0"/>
                              </a:ext>
                            </a:extLst>
                          </a:blip>
                          <a:srcRect t="23652" b="19454"/>
                          <a:stretch/>
                        </pic:blipFill>
                        <pic:spPr bwMode="auto">
                          <a:xfrm>
                            <a:off x="0" y="0"/>
                            <a:ext cx="1433612" cy="81481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911" w:type="dxa"/>
            <w:vAlign w:val="center"/>
          </w:tcPr>
          <w:p w14:paraId="1EB917E8" w14:textId="77777777" w:rsidR="0098480C" w:rsidRPr="0098480C" w:rsidRDefault="0098480C" w:rsidP="0098480C">
            <w:pPr>
              <w:jc w:val="right"/>
              <w:rPr>
                <w:rFonts w:ascii="Times New Roman" w:eastAsia="Times New Roman" w:hAnsi="Times New Roman"/>
                <w:b/>
                <w:bCs/>
                <w:sz w:val="28"/>
                <w:szCs w:val="28"/>
                <w:lang w:val="ro-RO" w:eastAsia="ru-RU"/>
              </w:rPr>
            </w:pPr>
            <w:r w:rsidRPr="0098480C">
              <w:rPr>
                <w:rFonts w:ascii="Times New Roman" w:eastAsia="Times New Roman" w:hAnsi="Times New Roman"/>
                <w:b/>
                <w:bCs/>
                <w:sz w:val="28"/>
                <w:szCs w:val="28"/>
                <w:lang w:val="ro-RO" w:eastAsia="ru-RU"/>
              </w:rPr>
              <w:t>GRUPUL DE ACȚIUNE LOCALĂ „33 DE VADURI”</w:t>
            </w:r>
          </w:p>
          <w:p w14:paraId="3DD6D65B" w14:textId="77777777" w:rsidR="0098480C" w:rsidRPr="0098480C" w:rsidRDefault="0098480C" w:rsidP="0098480C">
            <w:pPr>
              <w:jc w:val="right"/>
              <w:rPr>
                <w:rFonts w:ascii="Times New Roman" w:eastAsia="Times New Roman" w:hAnsi="Times New Roman"/>
                <w:sz w:val="16"/>
                <w:szCs w:val="16"/>
                <w:lang w:val="ro-RO" w:eastAsia="ru-RU"/>
              </w:rPr>
            </w:pPr>
          </w:p>
          <w:p w14:paraId="75EA3EF1" w14:textId="77777777" w:rsidR="0098480C" w:rsidRPr="0098480C" w:rsidRDefault="0098480C" w:rsidP="0098480C">
            <w:pPr>
              <w:jc w:val="right"/>
              <w:rPr>
                <w:rFonts w:ascii="Times New Roman" w:eastAsia="Times New Roman" w:hAnsi="Times New Roman"/>
                <w:lang w:val="ro-RO" w:eastAsia="ru-RU"/>
              </w:rPr>
            </w:pPr>
            <w:r w:rsidRPr="0098480C">
              <w:rPr>
                <w:rFonts w:ascii="Times New Roman" w:eastAsia="Times New Roman" w:hAnsi="Times New Roman"/>
                <w:lang w:val="ro-RO" w:eastAsia="ru-RU"/>
              </w:rPr>
              <w:t>MD-7101, str. Burebista, nr. 5, or. Ocnița, Republica Moldova</w:t>
            </w:r>
          </w:p>
          <w:p w14:paraId="367D943E" w14:textId="77777777" w:rsidR="0098480C" w:rsidRPr="0098480C" w:rsidRDefault="0098480C" w:rsidP="0098480C">
            <w:pPr>
              <w:jc w:val="right"/>
              <w:rPr>
                <w:rFonts w:ascii="Times New Roman" w:hAnsi="Times New Roman"/>
                <w:lang w:val="ro-RO" w:eastAsia="ro-RO"/>
              </w:rPr>
            </w:pPr>
            <w:r w:rsidRPr="0098480C">
              <w:rPr>
                <w:rFonts w:ascii="Times New Roman" w:eastAsia="Times New Roman" w:hAnsi="Times New Roman"/>
                <w:lang w:val="ro-RO" w:eastAsia="ro-RO"/>
              </w:rPr>
              <w:t xml:space="preserve"> </w:t>
            </w:r>
            <w:r w:rsidRPr="0098480C">
              <w:rPr>
                <w:rFonts w:ascii="Times New Roman" w:hAnsi="Times New Roman"/>
                <w:lang w:val="ro-RO" w:eastAsia="ro-RO"/>
              </w:rPr>
              <w:t xml:space="preserve">+373 695 61597; +373 605 24445; +373 680 54382 </w:t>
            </w:r>
          </w:p>
          <w:p w14:paraId="0AACEF8F" w14:textId="77777777" w:rsidR="0098480C" w:rsidRPr="0098480C" w:rsidRDefault="0098480C" w:rsidP="0098480C">
            <w:pPr>
              <w:jc w:val="right"/>
              <w:rPr>
                <w:rFonts w:ascii="Times New Roman" w:hAnsi="Times New Roman"/>
                <w:lang w:val="ro-RO" w:eastAsia="ro-RO"/>
              </w:rPr>
            </w:pPr>
            <w:r w:rsidRPr="0098480C">
              <w:rPr>
                <w:rFonts w:ascii="Times New Roman" w:hAnsi="Times New Roman"/>
                <w:lang w:val="ro-RO" w:eastAsia="ro-RO"/>
              </w:rPr>
              <w:t>IDNO: 1022620006120</w:t>
            </w:r>
          </w:p>
          <w:p w14:paraId="276EFD0B" w14:textId="77777777" w:rsidR="0098480C" w:rsidRPr="0098480C" w:rsidRDefault="0098480C" w:rsidP="0098480C">
            <w:pPr>
              <w:jc w:val="right"/>
              <w:rPr>
                <w:rFonts w:ascii="Times New Roman" w:eastAsia="Times New Roman" w:hAnsi="Times New Roman"/>
                <w:b/>
                <w:bCs/>
                <w:sz w:val="28"/>
                <w:szCs w:val="28"/>
                <w:lang w:val="ro-RO" w:eastAsia="ru-RU"/>
              </w:rPr>
            </w:pPr>
            <w:r w:rsidRPr="0098480C">
              <w:rPr>
                <w:rFonts w:ascii="Times New Roman" w:eastAsia="Times New Roman" w:hAnsi="Times New Roman"/>
                <w:lang w:val="ro-RO" w:eastAsia="ru-RU"/>
              </w:rPr>
              <w:t>email:</w:t>
            </w:r>
            <w:r w:rsidRPr="0098480C">
              <w:rPr>
                <w:rFonts w:ascii="Times New Roman" w:eastAsia="Times New Roman" w:hAnsi="Times New Roman"/>
                <w:sz w:val="24"/>
                <w:szCs w:val="24"/>
                <w:lang w:val="ro-RO" w:eastAsia="ru-RU"/>
              </w:rPr>
              <w:t xml:space="preserve"> </w:t>
            </w:r>
            <w:hyperlink r:id="rId10" w:history="1">
              <w:r w:rsidRPr="0098480C">
                <w:rPr>
                  <w:rFonts w:ascii="Times New Roman" w:eastAsia="Times New Roman" w:hAnsi="Times New Roman"/>
                  <w:color w:val="0563C1"/>
                  <w:u w:val="single"/>
                  <w:shd w:val="clear" w:color="auto" w:fill="FFFFFF"/>
                  <w:lang w:val="ro-RO" w:eastAsia="ru-RU"/>
                </w:rPr>
                <w:t>33fords@gmail.com</w:t>
              </w:r>
            </w:hyperlink>
            <w:r w:rsidRPr="0098480C">
              <w:rPr>
                <w:rFonts w:ascii="Times New Roman" w:hAnsi="Times New Roman"/>
                <w:sz w:val="25"/>
                <w:szCs w:val="25"/>
                <w:lang w:val="ro-RO" w:eastAsia="ru-RU"/>
              </w:rPr>
              <w:t xml:space="preserve">   </w:t>
            </w:r>
          </w:p>
        </w:tc>
      </w:tr>
    </w:tbl>
    <w:p w14:paraId="3E5B80E2" w14:textId="77777777" w:rsidR="0098480C" w:rsidRPr="0098480C" w:rsidRDefault="0098480C" w:rsidP="0098480C">
      <w:pPr>
        <w:spacing w:after="0" w:line="240" w:lineRule="auto"/>
        <w:jc w:val="center"/>
        <w:rPr>
          <w:rFonts w:ascii="Times New Roman" w:eastAsia="Times New Roman" w:hAnsi="Times New Roman"/>
          <w:b/>
          <w:bCs/>
          <w:sz w:val="24"/>
          <w:szCs w:val="24"/>
          <w:lang w:val="ro-MD" w:eastAsia="ru-RU"/>
        </w:rPr>
      </w:pPr>
      <w:r w:rsidRPr="0098480C">
        <w:rPr>
          <w:rFonts w:ascii="Times New Roman" w:eastAsia="Times New Roman" w:hAnsi="Times New Roman"/>
          <w:noProof/>
          <w:color w:val="FF0000"/>
          <w:sz w:val="24"/>
          <w:szCs w:val="24"/>
          <w:lang w:val="ro-RO" w:eastAsia="ru-RU"/>
          <w14:ligatures w14:val="standardContextual"/>
          <w14:cntxtAlts/>
        </w:rPr>
        <mc:AlternateContent>
          <mc:Choice Requires="wps">
            <w:drawing>
              <wp:anchor distT="0" distB="0" distL="114300" distR="114300" simplePos="0" relativeHeight="251685888" behindDoc="0" locked="0" layoutInCell="1" allowOverlap="1" wp14:anchorId="2F9A5828" wp14:editId="4F34C8BA">
                <wp:simplePos x="0" y="0"/>
                <wp:positionH relativeFrom="margin">
                  <wp:posOffset>-734907</wp:posOffset>
                </wp:positionH>
                <wp:positionV relativeFrom="paragraph">
                  <wp:posOffset>10372</wp:posOffset>
                </wp:positionV>
                <wp:extent cx="7562850" cy="0"/>
                <wp:effectExtent l="0" t="19050" r="19050" b="19050"/>
                <wp:wrapNone/>
                <wp:docPr id="1712565327" name="Прямая соединительная линия 1712565327"/>
                <wp:cNvGraphicFramePr/>
                <a:graphic xmlns:a="http://schemas.openxmlformats.org/drawingml/2006/main">
                  <a:graphicData uri="http://schemas.microsoft.com/office/word/2010/wordprocessingShape">
                    <wps:wsp>
                      <wps:cNvCnPr/>
                      <wps:spPr>
                        <a:xfrm flipV="1">
                          <a:off x="0" y="0"/>
                          <a:ext cx="7562850" cy="0"/>
                        </a:xfrm>
                        <a:prstGeom prst="line">
                          <a:avLst/>
                        </a:prstGeom>
                        <a:noFill/>
                        <a:ln w="38100" cap="flat" cmpd="sng" algn="ctr">
                          <a:solidFill>
                            <a:srgbClr val="7CB3C6"/>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4093AB8" id="Прямая соединительная линия 1712565327" o:spid="_x0000_s1026" style="position:absolute;flip:y;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7.85pt,.8pt" to="537.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" strokecolor="#7cb3c6" strokeweight="3pt">
                <v:stroke joinstyle="miter"/>
                <w10:wrap anchorx="margin"/>
              </v:line>
            </w:pict>
          </mc:Fallback>
        </mc:AlternateContent>
      </w:r>
    </w:p>
    <w:p w14:paraId="4A49356D" w14:textId="5FBDAE5F" w:rsidR="00256AAB" w:rsidRPr="001F2CB6" w:rsidRDefault="00256AAB" w:rsidP="00000499">
      <w:pPr>
        <w:pStyle w:val="a3"/>
        <w:spacing w:after="0" w:line="240" w:lineRule="auto"/>
        <w:ind w:left="0"/>
        <w:contextualSpacing w:val="0"/>
        <w:jc w:val="right"/>
        <w:rPr>
          <w:rFonts w:asciiTheme="majorHAnsi" w:hAnsiTheme="majorHAnsi"/>
          <w:sz w:val="24"/>
          <w:szCs w:val="24"/>
          <w:lang w:val="ro-RO"/>
        </w:rPr>
      </w:pPr>
      <w:r w:rsidRPr="001F2CB6">
        <w:rPr>
          <w:rFonts w:asciiTheme="majorHAnsi" w:hAnsiTheme="majorHAnsi"/>
          <w:sz w:val="24"/>
          <w:szCs w:val="24"/>
          <w:lang w:val="ro-RO"/>
        </w:rPr>
        <w:t>APROBAT</w:t>
      </w:r>
    </w:p>
    <w:p w14:paraId="534C8CFF" w14:textId="77777777" w:rsidR="009D3CA8" w:rsidRPr="001F2CB6" w:rsidRDefault="009D3CA8" w:rsidP="00000499">
      <w:pPr>
        <w:pStyle w:val="a3"/>
        <w:spacing w:after="0" w:line="240" w:lineRule="auto"/>
        <w:ind w:left="0"/>
        <w:contextualSpacing w:val="0"/>
        <w:jc w:val="right"/>
        <w:rPr>
          <w:rFonts w:asciiTheme="majorHAnsi" w:hAnsiTheme="majorHAnsi"/>
          <w:sz w:val="24"/>
          <w:szCs w:val="24"/>
          <w:lang w:val="ro-RO"/>
        </w:rPr>
      </w:pPr>
      <w:bookmarkStart w:id="0" w:name="_Hlk169555195"/>
      <w:r w:rsidRPr="001F2CB6">
        <w:rPr>
          <w:rFonts w:asciiTheme="majorHAnsi" w:hAnsiTheme="majorHAnsi"/>
          <w:sz w:val="24"/>
          <w:szCs w:val="24"/>
          <w:lang w:val="ro-RO"/>
        </w:rPr>
        <w:t xml:space="preserve">de către Adunarea Generală a </w:t>
      </w:r>
    </w:p>
    <w:p w14:paraId="3AC9EF79" w14:textId="2977FC3B" w:rsidR="009D3CA8" w:rsidRPr="001F2CB6" w:rsidRDefault="009D3CA8" w:rsidP="00000499">
      <w:pPr>
        <w:pStyle w:val="a3"/>
        <w:spacing w:after="0" w:line="240" w:lineRule="auto"/>
        <w:ind w:left="0"/>
        <w:contextualSpacing w:val="0"/>
        <w:jc w:val="right"/>
        <w:rPr>
          <w:rFonts w:asciiTheme="majorHAnsi" w:hAnsiTheme="majorHAnsi"/>
          <w:sz w:val="24"/>
          <w:szCs w:val="24"/>
          <w:lang w:val="ro-RO"/>
        </w:rPr>
      </w:pPr>
      <w:r w:rsidRPr="001F2CB6">
        <w:rPr>
          <w:rFonts w:asciiTheme="majorHAnsi" w:hAnsiTheme="majorHAnsi"/>
          <w:sz w:val="24"/>
          <w:szCs w:val="24"/>
          <w:lang w:val="ro-RO"/>
        </w:rPr>
        <w:t xml:space="preserve">GAL </w:t>
      </w:r>
      <w:r w:rsidR="00D4540C" w:rsidRPr="00D4540C">
        <w:rPr>
          <w:rFonts w:asciiTheme="majorHAnsi" w:hAnsiTheme="majorHAnsi"/>
          <w:sz w:val="24"/>
          <w:szCs w:val="24"/>
          <w:lang w:val="ro-RO"/>
        </w:rPr>
        <w:t>„33 de Vaduri”</w:t>
      </w:r>
    </w:p>
    <w:p w14:paraId="6FF4D0D1" w14:textId="77777777" w:rsidR="009D3CA8" w:rsidRPr="001F2CB6" w:rsidRDefault="009D3CA8" w:rsidP="00000499">
      <w:pPr>
        <w:pStyle w:val="a3"/>
        <w:spacing w:after="0" w:line="240" w:lineRule="auto"/>
        <w:ind w:left="0"/>
        <w:contextualSpacing w:val="0"/>
        <w:jc w:val="right"/>
        <w:rPr>
          <w:rFonts w:asciiTheme="majorHAnsi" w:hAnsiTheme="majorHAnsi"/>
          <w:sz w:val="24"/>
          <w:szCs w:val="24"/>
          <w:lang w:val="ro-RO"/>
        </w:rPr>
      </w:pPr>
      <w:bookmarkStart w:id="1" w:name="_Hlk169804512"/>
      <w:r w:rsidRPr="001F2CB6">
        <w:rPr>
          <w:rFonts w:asciiTheme="majorHAnsi" w:hAnsiTheme="majorHAnsi"/>
          <w:sz w:val="24"/>
          <w:szCs w:val="24"/>
          <w:lang w:val="ro-RO"/>
        </w:rPr>
        <w:t>proces-verbal nr .2  din 28.06.2022</w:t>
      </w:r>
      <w:bookmarkEnd w:id="0"/>
    </w:p>
    <w:bookmarkEnd w:id="1"/>
    <w:p w14:paraId="7EC6491A" w14:textId="77777777" w:rsidR="00256AAB" w:rsidRPr="001F2CB6" w:rsidRDefault="00256AAB" w:rsidP="00000499">
      <w:pPr>
        <w:pStyle w:val="a3"/>
        <w:spacing w:after="0" w:line="240" w:lineRule="auto"/>
        <w:ind w:left="0"/>
        <w:contextualSpacing w:val="0"/>
        <w:jc w:val="right"/>
        <w:rPr>
          <w:rFonts w:asciiTheme="majorHAnsi" w:hAnsiTheme="majorHAnsi"/>
          <w:sz w:val="24"/>
          <w:szCs w:val="24"/>
          <w:lang w:val="ro-RO"/>
        </w:rPr>
      </w:pPr>
    </w:p>
    <w:p w14:paraId="17EF681A" w14:textId="14CDCC16" w:rsidR="00256AAB" w:rsidRPr="001F2CB6" w:rsidRDefault="00256AAB" w:rsidP="00000499">
      <w:pPr>
        <w:pStyle w:val="a3"/>
        <w:spacing w:after="0" w:line="240" w:lineRule="auto"/>
        <w:ind w:left="0"/>
        <w:contextualSpacing w:val="0"/>
        <w:jc w:val="right"/>
        <w:rPr>
          <w:rFonts w:asciiTheme="majorHAnsi" w:hAnsiTheme="majorHAnsi"/>
          <w:sz w:val="24"/>
          <w:szCs w:val="24"/>
          <w:lang w:val="ro-RO"/>
        </w:rPr>
      </w:pPr>
      <w:r w:rsidRPr="001F2CB6">
        <w:rPr>
          <w:rFonts w:asciiTheme="majorHAnsi" w:hAnsiTheme="majorHAnsi"/>
          <w:sz w:val="24"/>
          <w:szCs w:val="24"/>
          <w:lang w:val="ro-RO"/>
        </w:rPr>
        <w:t>Pre</w:t>
      </w:r>
      <w:r w:rsidR="0047627A" w:rsidRPr="001F2CB6">
        <w:rPr>
          <w:rFonts w:asciiTheme="majorHAnsi" w:hAnsiTheme="majorHAnsi"/>
          <w:sz w:val="24"/>
          <w:szCs w:val="24"/>
          <w:lang w:val="ro-RO"/>
        </w:rPr>
        <w:t>ș</w:t>
      </w:r>
      <w:r w:rsidRPr="001F2CB6">
        <w:rPr>
          <w:rFonts w:asciiTheme="majorHAnsi" w:hAnsiTheme="majorHAnsi"/>
          <w:sz w:val="24"/>
          <w:szCs w:val="24"/>
          <w:lang w:val="ro-RO"/>
        </w:rPr>
        <w:t>edinte al Asocia</w:t>
      </w:r>
      <w:r w:rsidR="00CD2DF4" w:rsidRPr="001F2CB6">
        <w:rPr>
          <w:rFonts w:asciiTheme="majorHAnsi" w:hAnsiTheme="majorHAnsi"/>
          <w:sz w:val="24"/>
          <w:szCs w:val="24"/>
          <w:lang w:val="ro-RO"/>
        </w:rPr>
        <w:t>ț</w:t>
      </w:r>
      <w:r w:rsidRPr="001F2CB6">
        <w:rPr>
          <w:rFonts w:asciiTheme="majorHAnsi" w:hAnsiTheme="majorHAnsi"/>
          <w:sz w:val="24"/>
          <w:szCs w:val="24"/>
          <w:lang w:val="ro-RO"/>
        </w:rPr>
        <w:t xml:space="preserve">iei GAL </w:t>
      </w:r>
      <w:r w:rsidR="00D4540C" w:rsidRPr="00D4540C">
        <w:rPr>
          <w:rFonts w:asciiTheme="majorHAnsi" w:hAnsiTheme="majorHAnsi"/>
          <w:sz w:val="24"/>
          <w:szCs w:val="24"/>
          <w:lang w:val="ro-RO"/>
        </w:rPr>
        <w:t>„33 de Vaduri”</w:t>
      </w:r>
      <w:r w:rsidR="00D4540C" w:rsidRPr="00D4540C">
        <w:rPr>
          <w:rFonts w:asciiTheme="majorHAnsi" w:eastAsia="Times New Roman" w:hAnsiTheme="majorHAnsi" w:cs="Segoe UI"/>
          <w:color w:val="000000"/>
          <w:sz w:val="24"/>
          <w:szCs w:val="24"/>
          <w:lang w:val="ro-RO" w:eastAsia="ru-RU"/>
        </w:rPr>
        <w:t xml:space="preserve"> </w:t>
      </w:r>
    </w:p>
    <w:p w14:paraId="56797873" w14:textId="77777777" w:rsidR="00256AAB" w:rsidRPr="001F2CB6" w:rsidRDefault="00256AAB" w:rsidP="00000499">
      <w:pPr>
        <w:pStyle w:val="a3"/>
        <w:spacing w:after="0" w:line="240" w:lineRule="auto"/>
        <w:ind w:left="0"/>
        <w:contextualSpacing w:val="0"/>
        <w:jc w:val="right"/>
        <w:rPr>
          <w:rFonts w:asciiTheme="majorHAnsi" w:hAnsiTheme="majorHAnsi"/>
          <w:sz w:val="24"/>
          <w:szCs w:val="24"/>
          <w:lang w:val="ro-RO"/>
        </w:rPr>
      </w:pPr>
      <w:r w:rsidRPr="001F2CB6">
        <w:rPr>
          <w:rFonts w:asciiTheme="majorHAnsi" w:hAnsiTheme="majorHAnsi"/>
          <w:sz w:val="24"/>
          <w:szCs w:val="24"/>
          <w:lang w:val="ro-RO"/>
        </w:rPr>
        <w:t>_______________________Iraida JITARI</w:t>
      </w:r>
    </w:p>
    <w:p w14:paraId="22494115" w14:textId="2C6B9DB4" w:rsidR="00B938D6" w:rsidRPr="001F2CB6" w:rsidRDefault="00B938D6" w:rsidP="00000499">
      <w:pPr>
        <w:spacing w:after="0" w:line="240" w:lineRule="auto"/>
        <w:jc w:val="center"/>
        <w:rPr>
          <w:rFonts w:asciiTheme="majorHAnsi" w:hAnsiTheme="majorHAnsi"/>
          <w:b/>
          <w:bCs/>
          <w:color w:val="000000"/>
          <w:sz w:val="24"/>
          <w:szCs w:val="24"/>
          <w:lang w:val="ro-RO"/>
        </w:rPr>
      </w:pPr>
    </w:p>
    <w:p w14:paraId="4C5E1AE4" w14:textId="3F786670" w:rsidR="00B938D6" w:rsidRPr="001F2CB6" w:rsidRDefault="00B938D6" w:rsidP="00000499">
      <w:pPr>
        <w:spacing w:after="0" w:line="240" w:lineRule="auto"/>
        <w:jc w:val="center"/>
        <w:rPr>
          <w:rFonts w:asciiTheme="majorHAnsi" w:hAnsiTheme="majorHAnsi"/>
          <w:b/>
          <w:bCs/>
          <w:color w:val="000000"/>
          <w:sz w:val="24"/>
          <w:szCs w:val="24"/>
          <w:lang w:val="ro-RO"/>
        </w:rPr>
      </w:pPr>
    </w:p>
    <w:p w14:paraId="4A7454F7" w14:textId="2B1CE422" w:rsidR="00B938D6" w:rsidRPr="001F2CB6" w:rsidRDefault="00760D99" w:rsidP="00000499">
      <w:pPr>
        <w:spacing w:after="0" w:line="240" w:lineRule="auto"/>
        <w:jc w:val="center"/>
        <w:rPr>
          <w:rFonts w:asciiTheme="majorHAnsi" w:hAnsiTheme="majorHAnsi"/>
          <w:b/>
          <w:bCs/>
          <w:color w:val="000000"/>
          <w:sz w:val="24"/>
          <w:szCs w:val="24"/>
          <w:lang w:val="ro-RO"/>
        </w:rPr>
      </w:pPr>
      <w:r w:rsidRPr="001F2CB6">
        <w:rPr>
          <w:rFonts w:asciiTheme="majorHAnsi" w:hAnsiTheme="majorHAnsi"/>
          <w:noProof/>
          <w:sz w:val="24"/>
          <w:szCs w:val="24"/>
          <w:lang w:val="ro-RO"/>
        </w:rPr>
        <w:drawing>
          <wp:anchor distT="0" distB="0" distL="114300" distR="114300" simplePos="0" relativeHeight="251682816" behindDoc="0" locked="0" layoutInCell="1" allowOverlap="1" wp14:anchorId="7505FE49" wp14:editId="71875ACE">
            <wp:simplePos x="0" y="0"/>
            <wp:positionH relativeFrom="margin">
              <wp:align>center</wp:align>
            </wp:positionH>
            <wp:positionV relativeFrom="paragraph">
              <wp:posOffset>399415</wp:posOffset>
            </wp:positionV>
            <wp:extent cx="1440000" cy="1440000"/>
            <wp:effectExtent l="0" t="0" r="8255" b="8255"/>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14:sizeRelH relativeFrom="page">
              <wp14:pctWidth>0</wp14:pctWidth>
            </wp14:sizeRelH>
            <wp14:sizeRelV relativeFrom="page">
              <wp14:pctHeight>0</wp14:pctHeight>
            </wp14:sizeRelV>
          </wp:anchor>
        </w:drawing>
      </w:r>
    </w:p>
    <w:p w14:paraId="680B9CD4" w14:textId="20D8CBFB" w:rsidR="00B938D6" w:rsidRPr="001F2CB6" w:rsidRDefault="00B938D6" w:rsidP="00000499">
      <w:pPr>
        <w:spacing w:after="0" w:line="240" w:lineRule="auto"/>
        <w:jc w:val="center"/>
        <w:rPr>
          <w:rFonts w:asciiTheme="majorHAnsi" w:hAnsiTheme="majorHAnsi"/>
          <w:b/>
          <w:bCs/>
          <w:color w:val="000000"/>
          <w:sz w:val="24"/>
          <w:szCs w:val="24"/>
          <w:lang w:val="ro-RO"/>
        </w:rPr>
      </w:pPr>
    </w:p>
    <w:p w14:paraId="546581CA" w14:textId="77777777" w:rsidR="003E1D4A" w:rsidRDefault="003E1D4A" w:rsidP="005150CF">
      <w:pPr>
        <w:spacing w:after="240" w:line="240" w:lineRule="auto"/>
        <w:jc w:val="center"/>
        <w:textAlignment w:val="baseline"/>
        <w:rPr>
          <w:rFonts w:asciiTheme="majorHAnsi" w:hAnsiTheme="majorHAnsi"/>
          <w:b/>
          <w:bCs/>
          <w:color w:val="000000"/>
          <w:sz w:val="28"/>
          <w:szCs w:val="28"/>
          <w:lang w:val="ro-RO"/>
        </w:rPr>
      </w:pPr>
      <w:r w:rsidRPr="003E1D4A">
        <w:rPr>
          <w:rFonts w:asciiTheme="majorHAnsi" w:hAnsiTheme="majorHAnsi"/>
          <w:b/>
          <w:bCs/>
          <w:color w:val="000000"/>
          <w:sz w:val="28"/>
          <w:szCs w:val="28"/>
          <w:lang w:val="ro-RO"/>
        </w:rPr>
        <w:t xml:space="preserve">POLITICA </w:t>
      </w:r>
    </w:p>
    <w:p w14:paraId="6C74768D" w14:textId="5530F674" w:rsidR="005150CF" w:rsidRPr="005150CF" w:rsidRDefault="003E1D4A" w:rsidP="005150CF">
      <w:pPr>
        <w:spacing w:after="240" w:line="240" w:lineRule="auto"/>
        <w:jc w:val="center"/>
        <w:textAlignment w:val="baseline"/>
        <w:rPr>
          <w:rFonts w:asciiTheme="majorHAnsi" w:hAnsiTheme="majorHAnsi"/>
          <w:b/>
          <w:bCs/>
          <w:color w:val="000000"/>
          <w:sz w:val="28"/>
          <w:szCs w:val="28"/>
          <w:lang w:val="ro-RO"/>
        </w:rPr>
      </w:pPr>
      <w:r w:rsidRPr="003E1D4A">
        <w:rPr>
          <w:rFonts w:asciiTheme="majorHAnsi" w:hAnsiTheme="majorHAnsi"/>
          <w:b/>
          <w:bCs/>
          <w:color w:val="000000"/>
          <w:sz w:val="28"/>
          <w:szCs w:val="28"/>
          <w:lang w:val="ro-RO"/>
        </w:rPr>
        <w:t xml:space="preserve">cu privire la activitatea Comisiei de Cenzori GAL </w:t>
      </w:r>
      <w:r w:rsidR="00D4540C">
        <w:rPr>
          <w:rFonts w:asciiTheme="majorHAnsi" w:hAnsiTheme="majorHAnsi"/>
          <w:b/>
          <w:bCs/>
          <w:color w:val="000000"/>
          <w:sz w:val="28"/>
          <w:szCs w:val="28"/>
          <w:lang w:val="ro-RO"/>
        </w:rPr>
        <w:t>„</w:t>
      </w:r>
      <w:r w:rsidR="005150CF" w:rsidRPr="005150CF">
        <w:rPr>
          <w:rFonts w:asciiTheme="majorHAnsi" w:hAnsiTheme="majorHAnsi"/>
          <w:b/>
          <w:bCs/>
          <w:color w:val="000000"/>
          <w:sz w:val="28"/>
          <w:szCs w:val="28"/>
          <w:lang w:val="ro-RO"/>
        </w:rPr>
        <w:t xml:space="preserve">33 </w:t>
      </w:r>
      <w:r w:rsidR="00D4540C" w:rsidRPr="005150CF">
        <w:rPr>
          <w:rFonts w:asciiTheme="majorHAnsi" w:hAnsiTheme="majorHAnsi"/>
          <w:b/>
          <w:bCs/>
          <w:color w:val="000000"/>
          <w:sz w:val="28"/>
          <w:szCs w:val="28"/>
          <w:lang w:val="ro-RO"/>
        </w:rPr>
        <w:t>de Vaduri</w:t>
      </w:r>
      <w:r w:rsidR="00D4540C">
        <w:rPr>
          <w:rFonts w:asciiTheme="majorHAnsi" w:hAnsiTheme="majorHAnsi"/>
          <w:b/>
          <w:bCs/>
          <w:color w:val="000000"/>
          <w:sz w:val="28"/>
          <w:szCs w:val="28"/>
          <w:lang w:val="ro-RO"/>
        </w:rPr>
        <w:t>”</w:t>
      </w:r>
    </w:p>
    <w:p w14:paraId="283A58EE" w14:textId="5BCCB3C8" w:rsidR="00CE6A94" w:rsidRPr="005150CF" w:rsidRDefault="00CE6A94" w:rsidP="00000499">
      <w:pPr>
        <w:spacing w:after="0" w:line="240" w:lineRule="auto"/>
        <w:jc w:val="center"/>
        <w:rPr>
          <w:rFonts w:asciiTheme="majorHAnsi" w:hAnsiTheme="majorHAnsi"/>
          <w:b/>
          <w:bCs/>
          <w:color w:val="000000"/>
          <w:sz w:val="24"/>
          <w:szCs w:val="24"/>
          <w:lang w:val="en-US"/>
        </w:rPr>
      </w:pPr>
    </w:p>
    <w:p w14:paraId="7B328F2E" w14:textId="7FDEC60D" w:rsidR="00CE6A94" w:rsidRPr="001F2CB6" w:rsidRDefault="00CE6A94" w:rsidP="00000499">
      <w:pPr>
        <w:spacing w:after="0" w:line="240" w:lineRule="auto"/>
        <w:jc w:val="right"/>
        <w:rPr>
          <w:rFonts w:asciiTheme="majorHAnsi" w:hAnsiTheme="majorHAnsi"/>
          <w:i/>
          <w:sz w:val="24"/>
          <w:szCs w:val="24"/>
          <w:lang w:val="ro-RO" w:eastAsia="ro-RO"/>
        </w:rPr>
      </w:pPr>
    </w:p>
    <w:p w14:paraId="2060DB28" w14:textId="3EC45FE1" w:rsidR="00B938D6" w:rsidRPr="001F2CB6" w:rsidRDefault="00B938D6" w:rsidP="00000499">
      <w:pPr>
        <w:spacing w:after="0" w:line="240" w:lineRule="auto"/>
        <w:jc w:val="right"/>
        <w:rPr>
          <w:rFonts w:asciiTheme="majorHAnsi" w:hAnsiTheme="majorHAnsi"/>
          <w:i/>
          <w:sz w:val="24"/>
          <w:szCs w:val="24"/>
          <w:lang w:val="ro-RO" w:eastAsia="ro-RO"/>
        </w:rPr>
      </w:pPr>
    </w:p>
    <w:p w14:paraId="0E9F061F" w14:textId="05BA7C67" w:rsidR="00B938D6" w:rsidRPr="001F2CB6" w:rsidRDefault="00B938D6" w:rsidP="00000499">
      <w:pPr>
        <w:spacing w:after="0" w:line="240" w:lineRule="auto"/>
        <w:jc w:val="right"/>
        <w:rPr>
          <w:rFonts w:asciiTheme="majorHAnsi" w:hAnsiTheme="majorHAnsi"/>
          <w:i/>
          <w:sz w:val="24"/>
          <w:szCs w:val="24"/>
          <w:lang w:val="ro-RO" w:eastAsia="ro-RO"/>
        </w:rPr>
      </w:pPr>
    </w:p>
    <w:p w14:paraId="5E43242D" w14:textId="50CFCB5B" w:rsidR="00B938D6" w:rsidRPr="001F2CB6" w:rsidRDefault="00B938D6" w:rsidP="00000499">
      <w:pPr>
        <w:spacing w:after="0" w:line="240" w:lineRule="auto"/>
        <w:jc w:val="right"/>
        <w:rPr>
          <w:rFonts w:asciiTheme="majorHAnsi" w:hAnsiTheme="majorHAnsi"/>
          <w:i/>
          <w:sz w:val="24"/>
          <w:szCs w:val="24"/>
          <w:lang w:val="ro-RO" w:eastAsia="ro-RO"/>
        </w:rPr>
      </w:pPr>
    </w:p>
    <w:p w14:paraId="4EB9494F" w14:textId="353E4114" w:rsidR="00B938D6" w:rsidRPr="001F2CB6" w:rsidRDefault="00B938D6" w:rsidP="00000499">
      <w:pPr>
        <w:spacing w:after="0" w:line="240" w:lineRule="auto"/>
        <w:jc w:val="right"/>
        <w:rPr>
          <w:rFonts w:asciiTheme="majorHAnsi" w:hAnsiTheme="majorHAnsi"/>
          <w:i/>
          <w:sz w:val="24"/>
          <w:szCs w:val="24"/>
          <w:lang w:val="ro-RO" w:eastAsia="ro-RO"/>
        </w:rPr>
      </w:pPr>
    </w:p>
    <w:p w14:paraId="227C0EFD" w14:textId="0C57D389" w:rsidR="00C44510" w:rsidRPr="001F2CB6" w:rsidRDefault="00C44510" w:rsidP="00000499">
      <w:pPr>
        <w:spacing w:after="0" w:line="240" w:lineRule="auto"/>
        <w:jc w:val="right"/>
        <w:rPr>
          <w:rFonts w:asciiTheme="majorHAnsi" w:hAnsiTheme="majorHAnsi"/>
          <w:i/>
          <w:sz w:val="24"/>
          <w:szCs w:val="24"/>
          <w:lang w:val="ro-RO" w:eastAsia="ro-RO"/>
        </w:rPr>
      </w:pPr>
    </w:p>
    <w:p w14:paraId="4EC85C40" w14:textId="6AADC53B" w:rsidR="007332C9" w:rsidRPr="001F2CB6" w:rsidRDefault="007332C9" w:rsidP="00000499">
      <w:pPr>
        <w:spacing w:after="0" w:line="240" w:lineRule="auto"/>
        <w:jc w:val="right"/>
        <w:rPr>
          <w:rFonts w:asciiTheme="majorHAnsi" w:hAnsiTheme="majorHAnsi"/>
          <w:i/>
          <w:sz w:val="24"/>
          <w:szCs w:val="24"/>
          <w:lang w:val="ro-RO" w:eastAsia="ro-RO"/>
        </w:rPr>
      </w:pPr>
    </w:p>
    <w:p w14:paraId="277447D2" w14:textId="77777777" w:rsidR="008B7B56" w:rsidRPr="001F2CB6" w:rsidRDefault="008B7B56" w:rsidP="00000499">
      <w:pPr>
        <w:spacing w:after="0" w:line="240" w:lineRule="auto"/>
        <w:jc w:val="right"/>
        <w:rPr>
          <w:rFonts w:asciiTheme="majorHAnsi" w:hAnsiTheme="majorHAnsi"/>
          <w:i/>
          <w:sz w:val="24"/>
          <w:szCs w:val="24"/>
          <w:lang w:val="ro-RO" w:eastAsia="ro-RO"/>
        </w:rPr>
      </w:pPr>
    </w:p>
    <w:p w14:paraId="3ECF4F6E" w14:textId="32270C9F" w:rsidR="00760D99" w:rsidRPr="001F2CB6" w:rsidRDefault="00760D99" w:rsidP="00000499">
      <w:pPr>
        <w:spacing w:after="0" w:line="240" w:lineRule="auto"/>
        <w:jc w:val="right"/>
        <w:rPr>
          <w:rFonts w:asciiTheme="majorHAnsi" w:hAnsiTheme="majorHAnsi"/>
          <w:i/>
          <w:sz w:val="24"/>
          <w:szCs w:val="24"/>
          <w:lang w:val="ro-RO" w:eastAsia="ro-RO"/>
        </w:rPr>
      </w:pPr>
    </w:p>
    <w:p w14:paraId="1F1C0B8D" w14:textId="11F3E742" w:rsidR="00760D99" w:rsidRPr="001F2CB6" w:rsidRDefault="00760D99" w:rsidP="00000499">
      <w:pPr>
        <w:spacing w:after="0" w:line="240" w:lineRule="auto"/>
        <w:jc w:val="right"/>
        <w:rPr>
          <w:rFonts w:asciiTheme="majorHAnsi" w:hAnsiTheme="majorHAnsi"/>
          <w:i/>
          <w:sz w:val="24"/>
          <w:szCs w:val="24"/>
          <w:lang w:val="ro-RO" w:eastAsia="ro-RO"/>
        </w:rPr>
      </w:pPr>
    </w:p>
    <w:p w14:paraId="54FB89F2" w14:textId="50E7E0E1" w:rsidR="00760D99" w:rsidRPr="001F2CB6" w:rsidRDefault="00760D99" w:rsidP="00000499">
      <w:pPr>
        <w:spacing w:after="0" w:line="240" w:lineRule="auto"/>
        <w:jc w:val="right"/>
        <w:rPr>
          <w:rFonts w:asciiTheme="majorHAnsi" w:hAnsiTheme="majorHAnsi"/>
          <w:i/>
          <w:sz w:val="24"/>
          <w:szCs w:val="24"/>
          <w:lang w:val="ro-RO" w:eastAsia="ro-RO"/>
        </w:rPr>
      </w:pPr>
    </w:p>
    <w:p w14:paraId="6BB73506" w14:textId="6E7A15FF" w:rsidR="006401DE" w:rsidRDefault="006401DE" w:rsidP="00000499">
      <w:pPr>
        <w:spacing w:after="0" w:line="240" w:lineRule="auto"/>
        <w:jc w:val="right"/>
        <w:rPr>
          <w:rFonts w:asciiTheme="majorHAnsi" w:hAnsiTheme="majorHAnsi"/>
          <w:i/>
          <w:sz w:val="24"/>
          <w:szCs w:val="24"/>
          <w:lang w:val="ro-RO" w:eastAsia="ro-RO"/>
        </w:rPr>
      </w:pPr>
    </w:p>
    <w:p w14:paraId="5CAACA5A" w14:textId="77777777" w:rsidR="006401DE" w:rsidRPr="001F2CB6" w:rsidRDefault="006401DE" w:rsidP="00000499">
      <w:pPr>
        <w:spacing w:after="0" w:line="240" w:lineRule="auto"/>
        <w:jc w:val="right"/>
        <w:rPr>
          <w:rFonts w:asciiTheme="majorHAnsi" w:hAnsiTheme="majorHAnsi"/>
          <w:i/>
          <w:sz w:val="24"/>
          <w:szCs w:val="24"/>
          <w:lang w:val="ro-RO" w:eastAsia="ro-RO"/>
        </w:rPr>
      </w:pPr>
    </w:p>
    <w:p w14:paraId="6B795F1F" w14:textId="2A4313B6" w:rsidR="006727C8" w:rsidRPr="001F2CB6" w:rsidRDefault="006727C8" w:rsidP="00000499">
      <w:pPr>
        <w:spacing w:after="0" w:line="240" w:lineRule="auto"/>
        <w:jc w:val="right"/>
        <w:rPr>
          <w:rFonts w:asciiTheme="majorHAnsi" w:hAnsiTheme="majorHAnsi"/>
          <w:i/>
          <w:sz w:val="24"/>
          <w:szCs w:val="24"/>
          <w:lang w:val="ro-RO" w:eastAsia="ro-RO"/>
        </w:rPr>
      </w:pPr>
    </w:p>
    <w:p w14:paraId="6A57F2E0" w14:textId="4B0D5956" w:rsidR="006727C8" w:rsidRPr="001F2CB6" w:rsidRDefault="006727C8" w:rsidP="00000499">
      <w:pPr>
        <w:spacing w:after="0" w:line="240" w:lineRule="auto"/>
        <w:jc w:val="right"/>
        <w:rPr>
          <w:rFonts w:asciiTheme="majorHAnsi" w:hAnsiTheme="majorHAnsi"/>
          <w:i/>
          <w:sz w:val="24"/>
          <w:szCs w:val="24"/>
          <w:lang w:val="ro-RO" w:eastAsia="ro-RO"/>
        </w:rPr>
      </w:pPr>
    </w:p>
    <w:p w14:paraId="5A29098A" w14:textId="77777777" w:rsidR="006727C8" w:rsidRPr="001F2CB6" w:rsidRDefault="006727C8" w:rsidP="00000499">
      <w:pPr>
        <w:spacing w:after="0" w:line="240" w:lineRule="auto"/>
        <w:jc w:val="right"/>
        <w:rPr>
          <w:rFonts w:asciiTheme="majorHAnsi" w:hAnsiTheme="majorHAnsi"/>
          <w:i/>
          <w:sz w:val="24"/>
          <w:szCs w:val="24"/>
          <w:lang w:val="ro-RO" w:eastAsia="ro-RO"/>
        </w:rPr>
      </w:pPr>
    </w:p>
    <w:p w14:paraId="17A7FD13" w14:textId="1023C819" w:rsidR="007332C9" w:rsidRPr="001F2CB6" w:rsidRDefault="00CE6A94" w:rsidP="00000499">
      <w:pPr>
        <w:spacing w:after="0" w:line="240" w:lineRule="auto"/>
        <w:jc w:val="center"/>
        <w:rPr>
          <w:rFonts w:asciiTheme="majorHAnsi" w:hAnsiTheme="majorHAnsi"/>
          <w:i/>
          <w:sz w:val="24"/>
          <w:szCs w:val="24"/>
          <w:lang w:val="ro-RO" w:eastAsia="ro-RO"/>
        </w:rPr>
      </w:pPr>
      <w:r w:rsidRPr="001F2CB6">
        <w:rPr>
          <w:rFonts w:asciiTheme="majorHAnsi" w:hAnsiTheme="majorHAnsi"/>
          <w:i/>
          <w:sz w:val="24"/>
          <w:szCs w:val="24"/>
          <w:lang w:val="ro-RO" w:eastAsia="ro-RO"/>
        </w:rPr>
        <w:t>or. Ocni</w:t>
      </w:r>
      <w:r w:rsidR="00CD2DF4" w:rsidRPr="001F2CB6">
        <w:rPr>
          <w:rFonts w:asciiTheme="majorHAnsi" w:hAnsiTheme="majorHAnsi"/>
          <w:i/>
          <w:sz w:val="24"/>
          <w:szCs w:val="24"/>
          <w:lang w:val="ro-RO" w:eastAsia="ro-RO"/>
        </w:rPr>
        <w:t>ț</w:t>
      </w:r>
      <w:r w:rsidRPr="001F2CB6">
        <w:rPr>
          <w:rFonts w:asciiTheme="majorHAnsi" w:hAnsiTheme="majorHAnsi"/>
          <w:i/>
          <w:sz w:val="24"/>
          <w:szCs w:val="24"/>
          <w:lang w:val="ro-RO" w:eastAsia="ro-RO"/>
        </w:rPr>
        <w:t>a, a.2022</w:t>
      </w:r>
    </w:p>
    <w:p w14:paraId="0EC18C9D" w14:textId="323C2832" w:rsidR="00CD2DF4" w:rsidRPr="001F2CB6" w:rsidRDefault="00CD2DF4" w:rsidP="00000499">
      <w:pPr>
        <w:spacing w:after="0" w:line="240" w:lineRule="auto"/>
        <w:jc w:val="center"/>
        <w:rPr>
          <w:rFonts w:asciiTheme="majorHAnsi" w:hAnsiTheme="majorHAnsi"/>
          <w:i/>
          <w:sz w:val="24"/>
          <w:szCs w:val="24"/>
          <w:lang w:val="ro-RO" w:eastAsia="ro-RO"/>
        </w:rPr>
      </w:pPr>
    </w:p>
    <w:p w14:paraId="48DED2BE" w14:textId="27478EED" w:rsidR="00CD2DF4" w:rsidRPr="001F2CB6" w:rsidRDefault="00CD2DF4" w:rsidP="00000499">
      <w:pPr>
        <w:spacing w:after="0" w:line="240" w:lineRule="auto"/>
        <w:jc w:val="center"/>
        <w:rPr>
          <w:rFonts w:asciiTheme="majorHAnsi" w:hAnsiTheme="majorHAnsi"/>
          <w:i/>
          <w:sz w:val="24"/>
          <w:szCs w:val="24"/>
          <w:lang w:val="ro-RO" w:eastAsia="ro-RO"/>
        </w:rPr>
      </w:pPr>
    </w:p>
    <w:p w14:paraId="7F42F402" w14:textId="4697EFBB" w:rsidR="00CD2DF4" w:rsidRPr="001F2CB6" w:rsidRDefault="00CD2DF4" w:rsidP="00000499">
      <w:pPr>
        <w:spacing w:after="0" w:line="240" w:lineRule="auto"/>
        <w:jc w:val="center"/>
        <w:rPr>
          <w:rFonts w:asciiTheme="majorHAnsi" w:hAnsiTheme="majorHAnsi"/>
          <w:i/>
          <w:sz w:val="24"/>
          <w:szCs w:val="24"/>
          <w:lang w:val="ro-RO" w:eastAsia="ro-RO"/>
        </w:rPr>
      </w:pPr>
    </w:p>
    <w:p w14:paraId="4DD4AE47" w14:textId="732EAF5C" w:rsidR="00CD2DF4" w:rsidRPr="001F2CB6" w:rsidRDefault="00CD2DF4" w:rsidP="00000499">
      <w:pPr>
        <w:spacing w:after="0" w:line="240" w:lineRule="auto"/>
        <w:jc w:val="center"/>
        <w:rPr>
          <w:rFonts w:asciiTheme="majorHAnsi" w:hAnsiTheme="majorHAnsi"/>
          <w:i/>
          <w:sz w:val="24"/>
          <w:szCs w:val="24"/>
          <w:lang w:val="ro-RO" w:eastAsia="ro-RO"/>
        </w:rPr>
      </w:pPr>
    </w:p>
    <w:p w14:paraId="610A46E5" w14:textId="624E9D60" w:rsidR="00CD2DF4" w:rsidRPr="001F2CB6" w:rsidRDefault="00CD2DF4" w:rsidP="00000499">
      <w:pPr>
        <w:spacing w:after="0" w:line="240" w:lineRule="auto"/>
        <w:jc w:val="center"/>
        <w:rPr>
          <w:rFonts w:asciiTheme="majorHAnsi" w:hAnsiTheme="majorHAnsi"/>
          <w:i/>
          <w:sz w:val="24"/>
          <w:szCs w:val="24"/>
          <w:lang w:val="ro-RO" w:eastAsia="ro-RO"/>
        </w:rPr>
      </w:pPr>
    </w:p>
    <w:p w14:paraId="7CF85213" w14:textId="77777777" w:rsidR="00CD2DF4" w:rsidRPr="001F2CB6" w:rsidRDefault="00CD2DF4" w:rsidP="00000499">
      <w:pPr>
        <w:spacing w:after="0" w:line="240" w:lineRule="auto"/>
        <w:jc w:val="center"/>
        <w:rPr>
          <w:rFonts w:asciiTheme="majorHAnsi" w:hAnsiTheme="majorHAnsi"/>
          <w:i/>
          <w:sz w:val="24"/>
          <w:szCs w:val="24"/>
          <w:lang w:val="ro-RO" w:eastAsia="ro-RO"/>
        </w:rPr>
      </w:pPr>
    </w:p>
    <w:sdt>
      <w:sdtPr>
        <w:rPr>
          <w:rFonts w:ascii="Calibri" w:eastAsia="Calibri" w:hAnsi="Calibri" w:cs="Times New Roman"/>
          <w:color w:val="auto"/>
          <w:sz w:val="24"/>
          <w:szCs w:val="24"/>
          <w:lang w:val="ru-RU" w:eastAsia="en-US"/>
        </w:rPr>
        <w:id w:val="647867448"/>
        <w:docPartObj>
          <w:docPartGallery w:val="Table of Contents"/>
          <w:docPartUnique/>
        </w:docPartObj>
      </w:sdtPr>
      <w:sdtEndPr>
        <w:rPr>
          <w:b/>
          <w:bCs/>
        </w:rPr>
      </w:sdtEndPr>
      <w:sdtContent>
        <w:p w14:paraId="78CD9DD5" w14:textId="0D6C6AEE" w:rsidR="00CF258D" w:rsidRPr="00E019DE" w:rsidRDefault="00CF258D" w:rsidP="00E019DE">
          <w:pPr>
            <w:pStyle w:val="af4"/>
            <w:spacing w:before="0" w:after="120" w:line="240" w:lineRule="auto"/>
            <w:jc w:val="both"/>
          </w:pPr>
          <w:r w:rsidRPr="00E019DE">
            <w:t>Cuprins</w:t>
          </w:r>
        </w:p>
        <w:p w14:paraId="0BDDF667" w14:textId="17F5BBB6" w:rsidR="00BF1C96" w:rsidRPr="00BF1C96" w:rsidRDefault="00CF258D">
          <w:pPr>
            <w:pStyle w:val="11"/>
            <w:rPr>
              <w:rFonts w:asciiTheme="minorHAnsi" w:eastAsiaTheme="minorEastAsia" w:hAnsiTheme="minorHAnsi" w:cstheme="minorBidi"/>
              <w:sz w:val="22"/>
              <w:szCs w:val="22"/>
              <w:lang w:eastAsia="ro-RO"/>
            </w:rPr>
          </w:pPr>
          <w:r w:rsidRPr="00E019DE">
            <w:fldChar w:fldCharType="begin"/>
          </w:r>
          <w:r w:rsidRPr="00E019DE">
            <w:instrText xml:space="preserve"> TOC \o "1-3" \h \z \u </w:instrText>
          </w:r>
          <w:r w:rsidRPr="00E019DE">
            <w:fldChar w:fldCharType="separate"/>
          </w:r>
          <w:hyperlink w:anchor="_Toc169804245" w:history="1">
            <w:r w:rsidR="00BF1C96" w:rsidRPr="00BF1C96">
              <w:rPr>
                <w:rStyle w:val="ad"/>
              </w:rPr>
              <w:t>CAPITOLUL I.  Dispoziții generale</w:t>
            </w:r>
            <w:r w:rsidR="00BF1C96" w:rsidRPr="00BF1C96">
              <w:rPr>
                <w:webHidden/>
              </w:rPr>
              <w:tab/>
            </w:r>
            <w:r w:rsidR="00BF1C96" w:rsidRPr="00BF1C96">
              <w:rPr>
                <w:webHidden/>
              </w:rPr>
              <w:fldChar w:fldCharType="begin"/>
            </w:r>
            <w:r w:rsidR="00BF1C96" w:rsidRPr="00BF1C96">
              <w:rPr>
                <w:webHidden/>
              </w:rPr>
              <w:instrText xml:space="preserve"> PAGEREF _Toc169804245 \h </w:instrText>
            </w:r>
            <w:r w:rsidR="00BF1C96" w:rsidRPr="00BF1C96">
              <w:rPr>
                <w:webHidden/>
              </w:rPr>
            </w:r>
            <w:r w:rsidR="00BF1C96" w:rsidRPr="00BF1C96">
              <w:rPr>
                <w:webHidden/>
              </w:rPr>
              <w:fldChar w:fldCharType="separate"/>
            </w:r>
            <w:r w:rsidR="00B84660">
              <w:rPr>
                <w:webHidden/>
              </w:rPr>
              <w:t>2</w:t>
            </w:r>
            <w:r w:rsidR="00BF1C96" w:rsidRPr="00BF1C96">
              <w:rPr>
                <w:webHidden/>
              </w:rPr>
              <w:fldChar w:fldCharType="end"/>
            </w:r>
          </w:hyperlink>
        </w:p>
        <w:p w14:paraId="5D4275A7" w14:textId="49FDC8DE" w:rsidR="00BF1C96" w:rsidRPr="00BF1C96" w:rsidRDefault="00BF1C96">
          <w:pPr>
            <w:pStyle w:val="11"/>
            <w:rPr>
              <w:rFonts w:asciiTheme="minorHAnsi" w:eastAsiaTheme="minorEastAsia" w:hAnsiTheme="minorHAnsi" w:cstheme="minorBidi"/>
              <w:sz w:val="22"/>
              <w:szCs w:val="22"/>
              <w:lang w:eastAsia="ro-RO"/>
            </w:rPr>
          </w:pPr>
          <w:hyperlink w:anchor="_Toc169804246" w:history="1">
            <w:r w:rsidRPr="00BF1C96">
              <w:rPr>
                <w:rStyle w:val="ad"/>
              </w:rPr>
              <w:t xml:space="preserve">Capitolul II.  </w:t>
            </w:r>
            <w:r w:rsidRPr="00BF1C96">
              <w:rPr>
                <w:rStyle w:val="ad"/>
                <w:rFonts w:eastAsia="Times New Roman" w:cs="Segoe UI"/>
                <w:lang w:eastAsia="ru-RU"/>
              </w:rPr>
              <w:t>Componența</w:t>
            </w:r>
            <w:r w:rsidRPr="00BF1C96">
              <w:rPr>
                <w:rStyle w:val="ad"/>
                <w:rFonts w:ascii="Cambria" w:hAnsi="Cambria"/>
                <w:lang w:val="ro-MD"/>
              </w:rPr>
              <w:t xml:space="preserve"> și funcționarea Comisiei de Cenzori/Comitetului de Audit</w:t>
            </w:r>
            <w:r w:rsidRPr="00BF1C96">
              <w:rPr>
                <w:webHidden/>
              </w:rPr>
              <w:tab/>
            </w:r>
            <w:r w:rsidRPr="00BF1C96">
              <w:rPr>
                <w:webHidden/>
              </w:rPr>
              <w:fldChar w:fldCharType="begin"/>
            </w:r>
            <w:r w:rsidRPr="00BF1C96">
              <w:rPr>
                <w:webHidden/>
              </w:rPr>
              <w:instrText xml:space="preserve"> PAGEREF _Toc169804246 \h </w:instrText>
            </w:r>
            <w:r w:rsidRPr="00BF1C96">
              <w:rPr>
                <w:webHidden/>
              </w:rPr>
            </w:r>
            <w:r w:rsidRPr="00BF1C96">
              <w:rPr>
                <w:webHidden/>
              </w:rPr>
              <w:fldChar w:fldCharType="separate"/>
            </w:r>
            <w:r w:rsidR="00B84660">
              <w:rPr>
                <w:webHidden/>
              </w:rPr>
              <w:t>3</w:t>
            </w:r>
            <w:r w:rsidRPr="00BF1C96">
              <w:rPr>
                <w:webHidden/>
              </w:rPr>
              <w:fldChar w:fldCharType="end"/>
            </w:r>
          </w:hyperlink>
        </w:p>
        <w:p w14:paraId="59A87643" w14:textId="7E2F02C6" w:rsidR="00BF1C96" w:rsidRPr="00BF1C96" w:rsidRDefault="00BF1C96">
          <w:pPr>
            <w:pStyle w:val="11"/>
            <w:rPr>
              <w:rFonts w:asciiTheme="minorHAnsi" w:eastAsiaTheme="minorEastAsia" w:hAnsiTheme="minorHAnsi" w:cstheme="minorBidi"/>
              <w:sz w:val="22"/>
              <w:szCs w:val="22"/>
              <w:lang w:eastAsia="ro-RO"/>
            </w:rPr>
          </w:pPr>
          <w:hyperlink w:anchor="_Toc169804247" w:history="1">
            <w:r w:rsidRPr="00BF1C96">
              <w:rPr>
                <w:rStyle w:val="ad"/>
              </w:rPr>
              <w:t>CAPITOLUL VI.  Dispoziții finale</w:t>
            </w:r>
            <w:r w:rsidRPr="00BF1C96">
              <w:rPr>
                <w:webHidden/>
              </w:rPr>
              <w:tab/>
            </w:r>
            <w:r w:rsidRPr="00BF1C96">
              <w:rPr>
                <w:webHidden/>
              </w:rPr>
              <w:fldChar w:fldCharType="begin"/>
            </w:r>
            <w:r w:rsidRPr="00BF1C96">
              <w:rPr>
                <w:webHidden/>
              </w:rPr>
              <w:instrText xml:space="preserve"> PAGEREF _Toc169804247 \h </w:instrText>
            </w:r>
            <w:r w:rsidRPr="00BF1C96">
              <w:rPr>
                <w:webHidden/>
              </w:rPr>
            </w:r>
            <w:r w:rsidRPr="00BF1C96">
              <w:rPr>
                <w:webHidden/>
              </w:rPr>
              <w:fldChar w:fldCharType="separate"/>
            </w:r>
            <w:r w:rsidR="00B84660">
              <w:rPr>
                <w:webHidden/>
              </w:rPr>
              <w:t>4</w:t>
            </w:r>
            <w:r w:rsidRPr="00BF1C96">
              <w:rPr>
                <w:webHidden/>
              </w:rPr>
              <w:fldChar w:fldCharType="end"/>
            </w:r>
          </w:hyperlink>
        </w:p>
        <w:p w14:paraId="2ECDC614" w14:textId="123E11F7" w:rsidR="00BF1C96" w:rsidRPr="00BF1C96" w:rsidRDefault="00BF1C96">
          <w:pPr>
            <w:pStyle w:val="21"/>
            <w:rPr>
              <w:rFonts w:asciiTheme="minorHAnsi" w:eastAsiaTheme="minorEastAsia" w:hAnsiTheme="minorHAnsi" w:cstheme="minorBidi"/>
              <w:i w:val="0"/>
              <w:iCs w:val="0"/>
              <w:sz w:val="22"/>
              <w:szCs w:val="22"/>
              <w:lang w:eastAsia="ro-RO"/>
            </w:rPr>
          </w:pPr>
          <w:hyperlink w:anchor="_Toc169804248" w:history="1">
            <w:r w:rsidRPr="00BF1C96">
              <w:rPr>
                <w:rStyle w:val="ad"/>
                <w:rFonts w:eastAsia="Times New Roman" w:cs="Segoe UI"/>
                <w:lang w:eastAsia="ru-RU"/>
              </w:rPr>
              <w:t>Anexa</w:t>
            </w:r>
            <w:r w:rsidRPr="00BF1C96">
              <w:rPr>
                <w:webHidden/>
              </w:rPr>
              <w:tab/>
            </w:r>
            <w:r w:rsidRPr="00BF1C96">
              <w:rPr>
                <w:webHidden/>
              </w:rPr>
              <w:fldChar w:fldCharType="begin"/>
            </w:r>
            <w:r w:rsidRPr="00BF1C96">
              <w:rPr>
                <w:webHidden/>
              </w:rPr>
              <w:instrText xml:space="preserve"> PAGEREF _Toc169804248 \h </w:instrText>
            </w:r>
            <w:r w:rsidRPr="00BF1C96">
              <w:rPr>
                <w:webHidden/>
              </w:rPr>
            </w:r>
            <w:r w:rsidRPr="00BF1C96">
              <w:rPr>
                <w:webHidden/>
              </w:rPr>
              <w:fldChar w:fldCharType="separate"/>
            </w:r>
            <w:r w:rsidR="00B84660">
              <w:rPr>
                <w:webHidden/>
              </w:rPr>
              <w:t>4</w:t>
            </w:r>
            <w:r w:rsidRPr="00BF1C96">
              <w:rPr>
                <w:webHidden/>
              </w:rPr>
              <w:fldChar w:fldCharType="end"/>
            </w:r>
          </w:hyperlink>
        </w:p>
        <w:p w14:paraId="032CFDA7" w14:textId="2734A9A9" w:rsidR="00CF258D" w:rsidRPr="001F2CB6" w:rsidRDefault="00CF258D" w:rsidP="00E019DE">
          <w:pPr>
            <w:spacing w:after="120" w:line="240" w:lineRule="auto"/>
            <w:jc w:val="both"/>
            <w:rPr>
              <w:rFonts w:asciiTheme="majorHAnsi" w:hAnsiTheme="majorHAnsi"/>
              <w:sz w:val="24"/>
              <w:szCs w:val="24"/>
              <w:lang w:val="ro-RO"/>
            </w:rPr>
          </w:pPr>
          <w:r w:rsidRPr="00E019DE">
            <w:rPr>
              <w:rFonts w:asciiTheme="majorHAnsi" w:hAnsiTheme="majorHAnsi"/>
              <w:sz w:val="24"/>
              <w:szCs w:val="24"/>
              <w:lang w:val="ro-RO"/>
            </w:rPr>
            <w:fldChar w:fldCharType="end"/>
          </w:r>
        </w:p>
      </w:sdtContent>
    </w:sdt>
    <w:p w14:paraId="5E39E748" w14:textId="77777777" w:rsidR="008B7B56" w:rsidRPr="001F2CB6" w:rsidRDefault="008B7B56" w:rsidP="00000499">
      <w:pPr>
        <w:spacing w:after="0" w:line="240" w:lineRule="auto"/>
        <w:jc w:val="both"/>
        <w:textAlignment w:val="baseline"/>
        <w:rPr>
          <w:rFonts w:asciiTheme="majorHAnsi" w:eastAsia="Times New Roman" w:hAnsiTheme="majorHAnsi" w:cs="Segoe UI"/>
          <w:sz w:val="24"/>
          <w:szCs w:val="24"/>
          <w:lang w:val="ro-RO" w:eastAsia="ru-RU"/>
        </w:rPr>
      </w:pPr>
      <w:r w:rsidRPr="001F2CB6">
        <w:rPr>
          <w:rFonts w:asciiTheme="majorHAnsi" w:eastAsia="Times New Roman" w:hAnsiTheme="majorHAnsi" w:cs="Segoe UI"/>
          <w:sz w:val="24"/>
          <w:szCs w:val="24"/>
          <w:lang w:val="ro-RO" w:eastAsia="ru-RU"/>
        </w:rPr>
        <w:t> </w:t>
      </w:r>
    </w:p>
    <w:p w14:paraId="6E6A9416" w14:textId="77777777" w:rsidR="008B7B56" w:rsidRPr="001F2CB6" w:rsidRDefault="008B7B56" w:rsidP="00000499">
      <w:pPr>
        <w:spacing w:after="0" w:line="240" w:lineRule="auto"/>
        <w:jc w:val="both"/>
        <w:textAlignment w:val="baseline"/>
        <w:rPr>
          <w:rFonts w:asciiTheme="majorHAnsi" w:eastAsia="Times New Roman" w:hAnsiTheme="majorHAnsi" w:cs="Segoe UI"/>
          <w:sz w:val="24"/>
          <w:szCs w:val="24"/>
          <w:lang w:val="ro-RO" w:eastAsia="ru-RU"/>
        </w:rPr>
      </w:pPr>
      <w:r w:rsidRPr="001F2CB6">
        <w:rPr>
          <w:rFonts w:asciiTheme="majorHAnsi" w:eastAsia="Times New Roman" w:hAnsiTheme="majorHAnsi" w:cs="Segoe UI"/>
          <w:sz w:val="24"/>
          <w:szCs w:val="24"/>
          <w:lang w:val="ro-RO" w:eastAsia="ru-RU"/>
        </w:rPr>
        <w:t> </w:t>
      </w:r>
    </w:p>
    <w:p w14:paraId="09C01585" w14:textId="77777777" w:rsidR="008B7B56" w:rsidRPr="001F2CB6" w:rsidRDefault="008B7B56" w:rsidP="00000499">
      <w:pPr>
        <w:spacing w:after="0" w:line="240" w:lineRule="auto"/>
        <w:jc w:val="both"/>
        <w:textAlignment w:val="baseline"/>
        <w:rPr>
          <w:rFonts w:asciiTheme="majorHAnsi" w:eastAsia="Times New Roman" w:hAnsiTheme="majorHAnsi" w:cs="Segoe UI"/>
          <w:sz w:val="24"/>
          <w:szCs w:val="24"/>
          <w:lang w:val="ro-RO" w:eastAsia="ru-RU"/>
        </w:rPr>
      </w:pPr>
      <w:r w:rsidRPr="001F2CB6">
        <w:rPr>
          <w:rFonts w:asciiTheme="majorHAnsi" w:eastAsia="Times New Roman" w:hAnsiTheme="majorHAnsi" w:cs="Segoe UI"/>
          <w:sz w:val="24"/>
          <w:szCs w:val="24"/>
          <w:lang w:val="ro-RO" w:eastAsia="ru-RU"/>
        </w:rPr>
        <w:t> </w:t>
      </w:r>
    </w:p>
    <w:p w14:paraId="0B81AEC2" w14:textId="34F67031" w:rsidR="008B7B56" w:rsidRPr="001F2CB6" w:rsidRDefault="008B7B56" w:rsidP="00000499">
      <w:pPr>
        <w:spacing w:after="0" w:line="240" w:lineRule="auto"/>
        <w:jc w:val="both"/>
        <w:textAlignment w:val="baseline"/>
        <w:rPr>
          <w:rFonts w:asciiTheme="majorHAnsi" w:eastAsia="Times New Roman" w:hAnsiTheme="majorHAnsi" w:cs="Segoe UI"/>
          <w:sz w:val="24"/>
          <w:szCs w:val="24"/>
          <w:lang w:val="ro-RO" w:eastAsia="ru-RU"/>
        </w:rPr>
      </w:pPr>
      <w:r w:rsidRPr="001F2CB6">
        <w:rPr>
          <w:rFonts w:asciiTheme="majorHAnsi" w:eastAsia="Times New Roman" w:hAnsiTheme="majorHAnsi" w:cs="Segoe UI"/>
          <w:sz w:val="24"/>
          <w:szCs w:val="24"/>
          <w:lang w:val="ro-RO" w:eastAsia="ru-RU"/>
        </w:rPr>
        <w:t>  </w:t>
      </w:r>
    </w:p>
    <w:p w14:paraId="091A0133" w14:textId="77777777" w:rsidR="008B7B56" w:rsidRPr="001F2CB6" w:rsidRDefault="008B7B56" w:rsidP="00000499">
      <w:pPr>
        <w:spacing w:after="0" w:line="240" w:lineRule="auto"/>
        <w:jc w:val="both"/>
        <w:textAlignment w:val="baseline"/>
        <w:rPr>
          <w:rFonts w:asciiTheme="majorHAnsi" w:eastAsia="Times New Roman" w:hAnsiTheme="majorHAnsi" w:cs="Segoe UI"/>
          <w:sz w:val="24"/>
          <w:szCs w:val="24"/>
          <w:lang w:val="ro-RO" w:eastAsia="ru-RU"/>
        </w:rPr>
      </w:pPr>
      <w:r w:rsidRPr="001F2CB6">
        <w:rPr>
          <w:rFonts w:asciiTheme="majorHAnsi" w:eastAsia="Times New Roman" w:hAnsiTheme="majorHAnsi" w:cs="Segoe UI"/>
          <w:sz w:val="24"/>
          <w:szCs w:val="24"/>
          <w:lang w:val="ro-RO" w:eastAsia="ru-RU"/>
        </w:rPr>
        <w:t> </w:t>
      </w:r>
    </w:p>
    <w:p w14:paraId="45ACC842" w14:textId="77777777" w:rsidR="008B7B56" w:rsidRPr="001F2CB6" w:rsidRDefault="008B7B56" w:rsidP="00000499">
      <w:pPr>
        <w:spacing w:after="0" w:line="240" w:lineRule="auto"/>
        <w:jc w:val="both"/>
        <w:textAlignment w:val="baseline"/>
        <w:rPr>
          <w:rFonts w:asciiTheme="majorHAnsi" w:eastAsia="Times New Roman" w:hAnsiTheme="majorHAnsi" w:cs="Segoe UI"/>
          <w:sz w:val="24"/>
          <w:szCs w:val="24"/>
          <w:lang w:val="ro-RO" w:eastAsia="ru-RU"/>
        </w:rPr>
      </w:pPr>
      <w:r w:rsidRPr="001F2CB6">
        <w:rPr>
          <w:rFonts w:asciiTheme="majorHAnsi" w:eastAsia="Times New Roman" w:hAnsiTheme="majorHAnsi" w:cs="Segoe UI"/>
          <w:sz w:val="24"/>
          <w:szCs w:val="24"/>
          <w:lang w:val="ro-RO" w:eastAsia="ru-RU"/>
        </w:rPr>
        <w:t> </w:t>
      </w:r>
    </w:p>
    <w:p w14:paraId="108B77CD" w14:textId="1EBF4A2D" w:rsidR="008B7B56" w:rsidRPr="001F2CB6" w:rsidRDefault="008B7B56" w:rsidP="00000499">
      <w:pPr>
        <w:spacing w:after="0" w:line="240" w:lineRule="auto"/>
        <w:jc w:val="both"/>
        <w:textAlignment w:val="baseline"/>
        <w:rPr>
          <w:rFonts w:asciiTheme="majorHAnsi" w:eastAsia="Times New Roman" w:hAnsiTheme="majorHAnsi" w:cs="Segoe UI"/>
          <w:sz w:val="24"/>
          <w:szCs w:val="24"/>
          <w:lang w:val="ro-RO" w:eastAsia="ru-RU"/>
        </w:rPr>
      </w:pPr>
    </w:p>
    <w:p w14:paraId="2B8D6150" w14:textId="5D7199D0" w:rsidR="007310CC" w:rsidRPr="001F2CB6" w:rsidRDefault="007310CC" w:rsidP="00000499">
      <w:pPr>
        <w:spacing w:after="0" w:line="240" w:lineRule="auto"/>
        <w:jc w:val="both"/>
        <w:textAlignment w:val="baseline"/>
        <w:rPr>
          <w:rFonts w:asciiTheme="majorHAnsi" w:eastAsia="Times New Roman" w:hAnsiTheme="majorHAnsi" w:cs="Segoe UI"/>
          <w:sz w:val="24"/>
          <w:szCs w:val="24"/>
          <w:lang w:val="ro-RO" w:eastAsia="ru-RU"/>
        </w:rPr>
      </w:pPr>
    </w:p>
    <w:p w14:paraId="6A26A497" w14:textId="67852180" w:rsidR="00CD2DF4" w:rsidRPr="001F2CB6" w:rsidRDefault="00CD2DF4" w:rsidP="00000499">
      <w:pPr>
        <w:spacing w:after="0" w:line="240" w:lineRule="auto"/>
        <w:jc w:val="both"/>
        <w:textAlignment w:val="baseline"/>
        <w:rPr>
          <w:rFonts w:asciiTheme="majorHAnsi" w:eastAsia="Times New Roman" w:hAnsiTheme="majorHAnsi" w:cs="Segoe UI"/>
          <w:sz w:val="24"/>
          <w:szCs w:val="24"/>
          <w:lang w:val="ro-RO" w:eastAsia="ru-RU"/>
        </w:rPr>
      </w:pPr>
    </w:p>
    <w:p w14:paraId="796313DF" w14:textId="68FE5330" w:rsidR="00CD2DF4" w:rsidRPr="001F2CB6" w:rsidRDefault="00CD2DF4" w:rsidP="00000499">
      <w:pPr>
        <w:spacing w:after="0" w:line="240" w:lineRule="auto"/>
        <w:jc w:val="both"/>
        <w:textAlignment w:val="baseline"/>
        <w:rPr>
          <w:rFonts w:asciiTheme="majorHAnsi" w:eastAsia="Times New Roman" w:hAnsiTheme="majorHAnsi" w:cs="Segoe UI"/>
          <w:sz w:val="24"/>
          <w:szCs w:val="24"/>
          <w:lang w:val="ro-RO" w:eastAsia="ru-RU"/>
        </w:rPr>
      </w:pPr>
    </w:p>
    <w:p w14:paraId="7FCA37F8" w14:textId="0BD215A4" w:rsidR="00CD2DF4" w:rsidRPr="001F2CB6" w:rsidRDefault="00CD2DF4" w:rsidP="00000499">
      <w:pPr>
        <w:spacing w:after="0" w:line="240" w:lineRule="auto"/>
        <w:jc w:val="both"/>
        <w:textAlignment w:val="baseline"/>
        <w:rPr>
          <w:rFonts w:asciiTheme="majorHAnsi" w:eastAsia="Times New Roman" w:hAnsiTheme="majorHAnsi" w:cs="Segoe UI"/>
          <w:sz w:val="24"/>
          <w:szCs w:val="24"/>
          <w:lang w:val="ro-RO" w:eastAsia="ru-RU"/>
        </w:rPr>
      </w:pPr>
    </w:p>
    <w:p w14:paraId="1594E177" w14:textId="0B9A3E24" w:rsidR="00CD2DF4" w:rsidRPr="001F2CB6" w:rsidRDefault="00CD2DF4" w:rsidP="00000499">
      <w:pPr>
        <w:spacing w:after="0" w:line="240" w:lineRule="auto"/>
        <w:jc w:val="both"/>
        <w:textAlignment w:val="baseline"/>
        <w:rPr>
          <w:rFonts w:asciiTheme="majorHAnsi" w:eastAsia="Times New Roman" w:hAnsiTheme="majorHAnsi" w:cs="Segoe UI"/>
          <w:sz w:val="24"/>
          <w:szCs w:val="24"/>
          <w:lang w:val="ro-RO" w:eastAsia="ru-RU"/>
        </w:rPr>
      </w:pPr>
    </w:p>
    <w:p w14:paraId="374EAF7D" w14:textId="77777777" w:rsidR="00CD2DF4" w:rsidRPr="001F2CB6" w:rsidRDefault="00CD2DF4" w:rsidP="00000499">
      <w:pPr>
        <w:spacing w:after="0" w:line="240" w:lineRule="auto"/>
        <w:jc w:val="both"/>
        <w:textAlignment w:val="baseline"/>
        <w:rPr>
          <w:rFonts w:asciiTheme="majorHAnsi" w:eastAsia="Times New Roman" w:hAnsiTheme="majorHAnsi" w:cs="Segoe UI"/>
          <w:sz w:val="24"/>
          <w:szCs w:val="24"/>
          <w:lang w:val="ro-RO" w:eastAsia="ru-RU"/>
        </w:rPr>
      </w:pPr>
    </w:p>
    <w:p w14:paraId="119D98DD" w14:textId="65FE1B38" w:rsidR="007310CC" w:rsidRPr="001F2CB6" w:rsidRDefault="007310CC" w:rsidP="00000499">
      <w:pPr>
        <w:spacing w:after="0" w:line="240" w:lineRule="auto"/>
        <w:jc w:val="both"/>
        <w:textAlignment w:val="baseline"/>
        <w:rPr>
          <w:rFonts w:asciiTheme="majorHAnsi" w:eastAsia="Times New Roman" w:hAnsiTheme="majorHAnsi" w:cs="Segoe UI"/>
          <w:sz w:val="24"/>
          <w:szCs w:val="24"/>
          <w:lang w:val="ro-RO" w:eastAsia="ru-RU"/>
        </w:rPr>
      </w:pPr>
    </w:p>
    <w:p w14:paraId="60671161" w14:textId="6D128E80" w:rsidR="007310CC" w:rsidRPr="001F2CB6" w:rsidRDefault="007310CC" w:rsidP="00000499">
      <w:pPr>
        <w:spacing w:after="0" w:line="240" w:lineRule="auto"/>
        <w:jc w:val="both"/>
        <w:textAlignment w:val="baseline"/>
        <w:rPr>
          <w:rFonts w:asciiTheme="majorHAnsi" w:eastAsia="Times New Roman" w:hAnsiTheme="majorHAnsi" w:cs="Segoe UI"/>
          <w:sz w:val="24"/>
          <w:szCs w:val="24"/>
          <w:lang w:val="ro-RO" w:eastAsia="ru-RU"/>
        </w:rPr>
      </w:pPr>
    </w:p>
    <w:p w14:paraId="2CA0C45C" w14:textId="60AF2207" w:rsidR="007310CC" w:rsidRPr="001F2CB6" w:rsidRDefault="007310CC" w:rsidP="00000499">
      <w:pPr>
        <w:spacing w:after="0" w:line="240" w:lineRule="auto"/>
        <w:jc w:val="both"/>
        <w:textAlignment w:val="baseline"/>
        <w:rPr>
          <w:rFonts w:asciiTheme="majorHAnsi" w:eastAsia="Times New Roman" w:hAnsiTheme="majorHAnsi" w:cs="Segoe UI"/>
          <w:sz w:val="24"/>
          <w:szCs w:val="24"/>
          <w:lang w:val="ro-RO" w:eastAsia="ru-RU"/>
        </w:rPr>
      </w:pPr>
    </w:p>
    <w:p w14:paraId="39B95BA8" w14:textId="0A601753" w:rsidR="00CD2DF4" w:rsidRPr="001F2CB6" w:rsidRDefault="00CD2DF4" w:rsidP="00000499">
      <w:pPr>
        <w:spacing w:after="0" w:line="240" w:lineRule="auto"/>
        <w:jc w:val="both"/>
        <w:textAlignment w:val="baseline"/>
        <w:rPr>
          <w:rFonts w:asciiTheme="majorHAnsi" w:eastAsia="Times New Roman" w:hAnsiTheme="majorHAnsi" w:cs="Segoe UI"/>
          <w:sz w:val="24"/>
          <w:szCs w:val="24"/>
          <w:lang w:val="ro-RO" w:eastAsia="ru-RU"/>
        </w:rPr>
      </w:pPr>
    </w:p>
    <w:p w14:paraId="236B8706" w14:textId="5E4A9387" w:rsidR="00CD2DF4" w:rsidRPr="001F2CB6" w:rsidRDefault="00CD2DF4" w:rsidP="00000499">
      <w:pPr>
        <w:spacing w:after="0" w:line="240" w:lineRule="auto"/>
        <w:jc w:val="both"/>
        <w:textAlignment w:val="baseline"/>
        <w:rPr>
          <w:rFonts w:asciiTheme="majorHAnsi" w:eastAsia="Times New Roman" w:hAnsiTheme="majorHAnsi" w:cs="Segoe UI"/>
          <w:sz w:val="24"/>
          <w:szCs w:val="24"/>
          <w:lang w:val="ro-RO" w:eastAsia="ru-RU"/>
        </w:rPr>
      </w:pPr>
    </w:p>
    <w:p w14:paraId="6E0A9056" w14:textId="64D49E3D" w:rsidR="00CD2DF4" w:rsidRPr="001F2CB6" w:rsidRDefault="00CD2DF4" w:rsidP="00000499">
      <w:pPr>
        <w:spacing w:after="0" w:line="240" w:lineRule="auto"/>
        <w:jc w:val="both"/>
        <w:textAlignment w:val="baseline"/>
        <w:rPr>
          <w:rFonts w:asciiTheme="majorHAnsi" w:eastAsia="Times New Roman" w:hAnsiTheme="majorHAnsi" w:cs="Segoe UI"/>
          <w:sz w:val="24"/>
          <w:szCs w:val="24"/>
          <w:lang w:val="ro-RO" w:eastAsia="ru-RU"/>
        </w:rPr>
      </w:pPr>
    </w:p>
    <w:p w14:paraId="4BC775D5" w14:textId="1424BFDD" w:rsidR="00CD2DF4" w:rsidRPr="001F2CB6" w:rsidRDefault="00CD2DF4" w:rsidP="00000499">
      <w:pPr>
        <w:spacing w:after="0" w:line="240" w:lineRule="auto"/>
        <w:jc w:val="both"/>
        <w:textAlignment w:val="baseline"/>
        <w:rPr>
          <w:rFonts w:asciiTheme="majorHAnsi" w:eastAsia="Times New Roman" w:hAnsiTheme="majorHAnsi" w:cs="Segoe UI"/>
          <w:sz w:val="24"/>
          <w:szCs w:val="24"/>
          <w:lang w:val="ro-RO" w:eastAsia="ru-RU"/>
        </w:rPr>
      </w:pPr>
    </w:p>
    <w:p w14:paraId="60E12C84" w14:textId="61BA251A" w:rsidR="00CD2DF4" w:rsidRPr="001F2CB6" w:rsidRDefault="00CD2DF4" w:rsidP="00000499">
      <w:pPr>
        <w:spacing w:after="0" w:line="240" w:lineRule="auto"/>
        <w:jc w:val="both"/>
        <w:textAlignment w:val="baseline"/>
        <w:rPr>
          <w:rFonts w:asciiTheme="majorHAnsi" w:eastAsia="Times New Roman" w:hAnsiTheme="majorHAnsi" w:cs="Segoe UI"/>
          <w:sz w:val="24"/>
          <w:szCs w:val="24"/>
          <w:lang w:val="ro-RO" w:eastAsia="ru-RU"/>
        </w:rPr>
      </w:pPr>
    </w:p>
    <w:p w14:paraId="3D2E4C75" w14:textId="2E0E0144" w:rsidR="00CD2DF4" w:rsidRPr="001F2CB6" w:rsidRDefault="00CD2DF4" w:rsidP="00000499">
      <w:pPr>
        <w:spacing w:after="0" w:line="240" w:lineRule="auto"/>
        <w:jc w:val="both"/>
        <w:textAlignment w:val="baseline"/>
        <w:rPr>
          <w:rFonts w:asciiTheme="majorHAnsi" w:eastAsia="Times New Roman" w:hAnsiTheme="majorHAnsi" w:cs="Segoe UI"/>
          <w:sz w:val="24"/>
          <w:szCs w:val="24"/>
          <w:lang w:val="ro-RO" w:eastAsia="ru-RU"/>
        </w:rPr>
      </w:pPr>
    </w:p>
    <w:p w14:paraId="6A536C09" w14:textId="3426A57B" w:rsidR="00CD2DF4" w:rsidRPr="001F2CB6" w:rsidRDefault="00CD2DF4" w:rsidP="00000499">
      <w:pPr>
        <w:spacing w:after="0" w:line="240" w:lineRule="auto"/>
        <w:jc w:val="both"/>
        <w:textAlignment w:val="baseline"/>
        <w:rPr>
          <w:rFonts w:asciiTheme="majorHAnsi" w:eastAsia="Times New Roman" w:hAnsiTheme="majorHAnsi" w:cs="Segoe UI"/>
          <w:sz w:val="24"/>
          <w:szCs w:val="24"/>
          <w:lang w:val="ro-RO" w:eastAsia="ru-RU"/>
        </w:rPr>
      </w:pPr>
    </w:p>
    <w:p w14:paraId="49A73E51" w14:textId="6FE81831" w:rsidR="00CD2DF4" w:rsidRPr="001F2CB6" w:rsidRDefault="00CD2DF4" w:rsidP="00000499">
      <w:pPr>
        <w:spacing w:after="0" w:line="240" w:lineRule="auto"/>
        <w:jc w:val="both"/>
        <w:textAlignment w:val="baseline"/>
        <w:rPr>
          <w:rFonts w:asciiTheme="majorHAnsi" w:eastAsia="Times New Roman" w:hAnsiTheme="majorHAnsi" w:cs="Segoe UI"/>
          <w:sz w:val="24"/>
          <w:szCs w:val="24"/>
          <w:lang w:val="ro-RO" w:eastAsia="ru-RU"/>
        </w:rPr>
      </w:pPr>
    </w:p>
    <w:p w14:paraId="35F506B7" w14:textId="403DF348" w:rsidR="00CD2DF4" w:rsidRPr="001F2CB6" w:rsidRDefault="00CD2DF4" w:rsidP="00000499">
      <w:pPr>
        <w:spacing w:after="0" w:line="240" w:lineRule="auto"/>
        <w:jc w:val="both"/>
        <w:textAlignment w:val="baseline"/>
        <w:rPr>
          <w:rFonts w:asciiTheme="majorHAnsi" w:eastAsia="Times New Roman" w:hAnsiTheme="majorHAnsi" w:cs="Segoe UI"/>
          <w:sz w:val="24"/>
          <w:szCs w:val="24"/>
          <w:lang w:val="ro-RO" w:eastAsia="ru-RU"/>
        </w:rPr>
      </w:pPr>
    </w:p>
    <w:p w14:paraId="23AAF7A9" w14:textId="36DABB9C" w:rsidR="00000499" w:rsidRDefault="00000499" w:rsidP="00000499">
      <w:pPr>
        <w:spacing w:after="0" w:line="240" w:lineRule="auto"/>
        <w:jc w:val="both"/>
        <w:textAlignment w:val="baseline"/>
        <w:rPr>
          <w:rFonts w:asciiTheme="majorHAnsi" w:eastAsia="Times New Roman" w:hAnsiTheme="majorHAnsi" w:cs="Segoe UI"/>
          <w:sz w:val="24"/>
          <w:szCs w:val="24"/>
          <w:lang w:val="ro-RO" w:eastAsia="ru-RU"/>
        </w:rPr>
      </w:pPr>
    </w:p>
    <w:p w14:paraId="2EEB31E2" w14:textId="0FE56FE4" w:rsidR="00BF1C96" w:rsidRDefault="00BF1C96" w:rsidP="00000499">
      <w:pPr>
        <w:spacing w:after="0" w:line="240" w:lineRule="auto"/>
        <w:jc w:val="both"/>
        <w:textAlignment w:val="baseline"/>
        <w:rPr>
          <w:rFonts w:asciiTheme="majorHAnsi" w:eastAsia="Times New Roman" w:hAnsiTheme="majorHAnsi" w:cs="Segoe UI"/>
          <w:sz w:val="24"/>
          <w:szCs w:val="24"/>
          <w:lang w:val="ro-RO" w:eastAsia="ru-RU"/>
        </w:rPr>
      </w:pPr>
    </w:p>
    <w:p w14:paraId="70022790" w14:textId="1DB49FD3" w:rsidR="00BF1C96" w:rsidRDefault="00BF1C96" w:rsidP="00000499">
      <w:pPr>
        <w:spacing w:after="0" w:line="240" w:lineRule="auto"/>
        <w:jc w:val="both"/>
        <w:textAlignment w:val="baseline"/>
        <w:rPr>
          <w:rFonts w:asciiTheme="majorHAnsi" w:eastAsia="Times New Roman" w:hAnsiTheme="majorHAnsi" w:cs="Segoe UI"/>
          <w:sz w:val="24"/>
          <w:szCs w:val="24"/>
          <w:lang w:val="ro-RO" w:eastAsia="ru-RU"/>
        </w:rPr>
      </w:pPr>
    </w:p>
    <w:p w14:paraId="35641355" w14:textId="5B4667C3" w:rsidR="00BF1C96" w:rsidRDefault="00BF1C96" w:rsidP="00000499">
      <w:pPr>
        <w:spacing w:after="0" w:line="240" w:lineRule="auto"/>
        <w:jc w:val="both"/>
        <w:textAlignment w:val="baseline"/>
        <w:rPr>
          <w:rFonts w:asciiTheme="majorHAnsi" w:eastAsia="Times New Roman" w:hAnsiTheme="majorHAnsi" w:cs="Segoe UI"/>
          <w:sz w:val="24"/>
          <w:szCs w:val="24"/>
          <w:lang w:val="ro-RO" w:eastAsia="ru-RU"/>
        </w:rPr>
      </w:pPr>
    </w:p>
    <w:p w14:paraId="7FECB0CD" w14:textId="77777777" w:rsidR="00D4540C" w:rsidRDefault="00D4540C" w:rsidP="00000499">
      <w:pPr>
        <w:spacing w:after="0" w:line="240" w:lineRule="auto"/>
        <w:jc w:val="both"/>
        <w:textAlignment w:val="baseline"/>
        <w:rPr>
          <w:rFonts w:asciiTheme="majorHAnsi" w:eastAsia="Times New Roman" w:hAnsiTheme="majorHAnsi" w:cs="Segoe UI"/>
          <w:sz w:val="24"/>
          <w:szCs w:val="24"/>
          <w:lang w:val="ro-RO" w:eastAsia="ru-RU"/>
        </w:rPr>
      </w:pPr>
    </w:p>
    <w:p w14:paraId="763005D1" w14:textId="77777777" w:rsidR="00D4540C" w:rsidRDefault="00D4540C" w:rsidP="00000499">
      <w:pPr>
        <w:spacing w:after="0" w:line="240" w:lineRule="auto"/>
        <w:jc w:val="both"/>
        <w:textAlignment w:val="baseline"/>
        <w:rPr>
          <w:rFonts w:asciiTheme="majorHAnsi" w:eastAsia="Times New Roman" w:hAnsiTheme="majorHAnsi" w:cs="Segoe UI"/>
          <w:sz w:val="24"/>
          <w:szCs w:val="24"/>
          <w:lang w:val="ro-RO" w:eastAsia="ru-RU"/>
        </w:rPr>
      </w:pPr>
    </w:p>
    <w:p w14:paraId="5685C83B" w14:textId="77777777" w:rsidR="00D4540C" w:rsidRDefault="00D4540C" w:rsidP="00000499">
      <w:pPr>
        <w:spacing w:after="0" w:line="240" w:lineRule="auto"/>
        <w:jc w:val="both"/>
        <w:textAlignment w:val="baseline"/>
        <w:rPr>
          <w:rFonts w:asciiTheme="majorHAnsi" w:eastAsia="Times New Roman" w:hAnsiTheme="majorHAnsi" w:cs="Segoe UI"/>
          <w:sz w:val="24"/>
          <w:szCs w:val="24"/>
          <w:lang w:val="ro-RO" w:eastAsia="ru-RU"/>
        </w:rPr>
      </w:pPr>
    </w:p>
    <w:p w14:paraId="0601FA17" w14:textId="77777777" w:rsidR="00D4540C" w:rsidRDefault="00D4540C" w:rsidP="00000499">
      <w:pPr>
        <w:spacing w:after="0" w:line="240" w:lineRule="auto"/>
        <w:jc w:val="both"/>
        <w:textAlignment w:val="baseline"/>
        <w:rPr>
          <w:rFonts w:asciiTheme="majorHAnsi" w:eastAsia="Times New Roman" w:hAnsiTheme="majorHAnsi" w:cs="Segoe UI"/>
          <w:sz w:val="24"/>
          <w:szCs w:val="24"/>
          <w:lang w:val="ro-RO" w:eastAsia="ru-RU"/>
        </w:rPr>
      </w:pPr>
    </w:p>
    <w:p w14:paraId="092E91FA" w14:textId="77777777" w:rsidR="00D4540C" w:rsidRDefault="00D4540C" w:rsidP="00000499">
      <w:pPr>
        <w:spacing w:after="0" w:line="240" w:lineRule="auto"/>
        <w:jc w:val="both"/>
        <w:textAlignment w:val="baseline"/>
        <w:rPr>
          <w:rFonts w:asciiTheme="majorHAnsi" w:eastAsia="Times New Roman" w:hAnsiTheme="majorHAnsi" w:cs="Segoe UI"/>
          <w:sz w:val="24"/>
          <w:szCs w:val="24"/>
          <w:lang w:val="ro-RO" w:eastAsia="ru-RU"/>
        </w:rPr>
      </w:pPr>
    </w:p>
    <w:p w14:paraId="37079369" w14:textId="77777777" w:rsidR="00BF1C96" w:rsidRDefault="00BF1C96" w:rsidP="00000499">
      <w:pPr>
        <w:spacing w:after="0" w:line="240" w:lineRule="auto"/>
        <w:jc w:val="both"/>
        <w:textAlignment w:val="baseline"/>
        <w:rPr>
          <w:rFonts w:asciiTheme="majorHAnsi" w:eastAsia="Times New Roman" w:hAnsiTheme="majorHAnsi" w:cs="Segoe UI"/>
          <w:sz w:val="24"/>
          <w:szCs w:val="24"/>
          <w:lang w:val="ro-RO" w:eastAsia="ru-RU"/>
        </w:rPr>
      </w:pPr>
    </w:p>
    <w:p w14:paraId="2C9D4A1A" w14:textId="77777777" w:rsidR="00B90BD5" w:rsidRDefault="00B90BD5" w:rsidP="00000499">
      <w:pPr>
        <w:spacing w:after="0" w:line="240" w:lineRule="auto"/>
        <w:jc w:val="both"/>
        <w:textAlignment w:val="baseline"/>
        <w:rPr>
          <w:rFonts w:asciiTheme="majorHAnsi" w:eastAsia="Times New Roman" w:hAnsiTheme="majorHAnsi" w:cs="Segoe UI"/>
          <w:sz w:val="24"/>
          <w:szCs w:val="24"/>
          <w:lang w:val="ro-RO" w:eastAsia="ru-RU"/>
        </w:rPr>
      </w:pPr>
    </w:p>
    <w:p w14:paraId="4991403A" w14:textId="77777777" w:rsidR="00B90BD5" w:rsidRPr="001F2CB6" w:rsidRDefault="00B90BD5" w:rsidP="00000499">
      <w:pPr>
        <w:spacing w:after="0" w:line="240" w:lineRule="auto"/>
        <w:jc w:val="both"/>
        <w:textAlignment w:val="baseline"/>
        <w:rPr>
          <w:rFonts w:asciiTheme="majorHAnsi" w:eastAsia="Times New Roman" w:hAnsiTheme="majorHAnsi" w:cs="Segoe UI"/>
          <w:sz w:val="24"/>
          <w:szCs w:val="24"/>
          <w:lang w:val="ro-RO" w:eastAsia="ru-RU"/>
        </w:rPr>
      </w:pPr>
    </w:p>
    <w:p w14:paraId="2CDAC4F7" w14:textId="77777777" w:rsidR="00CD2DF4" w:rsidRPr="001F2CB6" w:rsidRDefault="00CD2DF4" w:rsidP="00000499">
      <w:pPr>
        <w:spacing w:after="0" w:line="240" w:lineRule="auto"/>
        <w:jc w:val="both"/>
        <w:textAlignment w:val="baseline"/>
        <w:rPr>
          <w:rFonts w:asciiTheme="majorHAnsi" w:eastAsia="Times New Roman" w:hAnsiTheme="majorHAnsi" w:cs="Segoe UI"/>
          <w:sz w:val="24"/>
          <w:szCs w:val="24"/>
          <w:lang w:val="ro-RO" w:eastAsia="ru-RU"/>
        </w:rPr>
      </w:pPr>
    </w:p>
    <w:p w14:paraId="135DA68B" w14:textId="72F61A00" w:rsidR="008B7B56" w:rsidRPr="001F2CB6" w:rsidRDefault="006727C8" w:rsidP="00000499">
      <w:pPr>
        <w:widowControl w:val="0"/>
        <w:pBdr>
          <w:top w:val="nil"/>
          <w:left w:val="nil"/>
          <w:bottom w:val="nil"/>
          <w:right w:val="nil"/>
          <w:between w:val="nil"/>
        </w:pBdr>
        <w:shd w:val="clear" w:color="auto" w:fill="C6D9F1" w:themeFill="text2" w:themeFillTint="33"/>
        <w:tabs>
          <w:tab w:val="left" w:pos="426"/>
          <w:tab w:val="left" w:pos="1701"/>
          <w:tab w:val="left" w:pos="3828"/>
          <w:tab w:val="left" w:pos="3969"/>
        </w:tabs>
        <w:spacing w:after="0" w:line="240" w:lineRule="auto"/>
        <w:jc w:val="center"/>
        <w:outlineLvl w:val="0"/>
        <w:rPr>
          <w:rFonts w:asciiTheme="majorHAnsi" w:hAnsiTheme="majorHAnsi"/>
          <w:b/>
          <w:color w:val="000000"/>
          <w:sz w:val="24"/>
          <w:szCs w:val="24"/>
          <w:lang w:val="ro-RO"/>
        </w:rPr>
      </w:pPr>
      <w:bookmarkStart w:id="2" w:name="_Toc169804245"/>
      <w:r w:rsidRPr="001F2CB6">
        <w:rPr>
          <w:rFonts w:asciiTheme="majorHAnsi" w:hAnsiTheme="majorHAnsi"/>
          <w:b/>
          <w:color w:val="000000"/>
          <w:sz w:val="24"/>
          <w:szCs w:val="24"/>
          <w:lang w:val="ro-RO"/>
        </w:rPr>
        <w:lastRenderedPageBreak/>
        <w:t>CAPITOLUL I.  Dispozi</w:t>
      </w:r>
      <w:r w:rsidR="00CD2DF4" w:rsidRPr="001F2CB6">
        <w:rPr>
          <w:rFonts w:asciiTheme="majorHAnsi" w:hAnsiTheme="majorHAnsi"/>
          <w:b/>
          <w:color w:val="000000"/>
          <w:sz w:val="24"/>
          <w:szCs w:val="24"/>
          <w:lang w:val="ro-RO"/>
        </w:rPr>
        <w:t>ț</w:t>
      </w:r>
      <w:r w:rsidRPr="001F2CB6">
        <w:rPr>
          <w:rFonts w:asciiTheme="majorHAnsi" w:hAnsiTheme="majorHAnsi"/>
          <w:b/>
          <w:color w:val="000000"/>
          <w:sz w:val="24"/>
          <w:szCs w:val="24"/>
          <w:lang w:val="ro-RO"/>
        </w:rPr>
        <w:t>ii generale</w:t>
      </w:r>
      <w:bookmarkEnd w:id="2"/>
      <w:r w:rsidRPr="001F2CB6">
        <w:rPr>
          <w:rFonts w:asciiTheme="majorHAnsi" w:hAnsiTheme="majorHAnsi"/>
          <w:b/>
          <w:color w:val="000000"/>
          <w:sz w:val="24"/>
          <w:szCs w:val="24"/>
          <w:lang w:val="ro-RO"/>
        </w:rPr>
        <w:t> </w:t>
      </w:r>
    </w:p>
    <w:p w14:paraId="0ACADCF2" w14:textId="77777777" w:rsidR="008B7B56" w:rsidRPr="001F2CB6" w:rsidRDefault="008B7B56" w:rsidP="00000499">
      <w:pPr>
        <w:spacing w:after="0" w:line="240" w:lineRule="auto"/>
        <w:jc w:val="both"/>
        <w:textAlignment w:val="baseline"/>
        <w:rPr>
          <w:rFonts w:asciiTheme="majorHAnsi" w:eastAsia="Times New Roman" w:hAnsiTheme="majorHAnsi" w:cs="Segoe UI"/>
          <w:sz w:val="24"/>
          <w:szCs w:val="24"/>
          <w:lang w:val="ro-RO" w:eastAsia="ru-RU"/>
        </w:rPr>
      </w:pPr>
      <w:r w:rsidRPr="001F2CB6">
        <w:rPr>
          <w:rFonts w:asciiTheme="majorHAnsi" w:eastAsia="Times New Roman" w:hAnsiTheme="majorHAnsi" w:cs="Segoe UI"/>
          <w:color w:val="000000"/>
          <w:sz w:val="24"/>
          <w:szCs w:val="24"/>
          <w:lang w:val="ro-RO" w:eastAsia="ru-RU"/>
        </w:rPr>
        <w:t> </w:t>
      </w:r>
    </w:p>
    <w:p w14:paraId="40D0B3DD" w14:textId="15D9A524" w:rsidR="005150CF" w:rsidRPr="005150CF" w:rsidRDefault="005150CF" w:rsidP="00D4540C">
      <w:pPr>
        <w:numPr>
          <w:ilvl w:val="0"/>
          <w:numId w:val="8"/>
        </w:numPr>
        <w:tabs>
          <w:tab w:val="left" w:pos="426"/>
        </w:tabs>
        <w:spacing w:after="120" w:line="240" w:lineRule="auto"/>
        <w:ind w:left="0" w:firstLine="0"/>
        <w:jc w:val="both"/>
        <w:textAlignment w:val="baseline"/>
        <w:rPr>
          <w:rFonts w:asciiTheme="majorHAnsi" w:eastAsia="Times New Roman" w:hAnsiTheme="majorHAnsi" w:cs="Segoe UI"/>
          <w:color w:val="000000"/>
          <w:sz w:val="24"/>
          <w:szCs w:val="24"/>
          <w:lang w:val="ro-RO" w:eastAsia="ru-RU"/>
        </w:rPr>
      </w:pPr>
      <w:bookmarkStart w:id="3" w:name="_Hlk165308916"/>
      <w:r w:rsidRPr="005150CF">
        <w:rPr>
          <w:rFonts w:asciiTheme="majorHAnsi" w:eastAsia="Times New Roman" w:hAnsiTheme="majorHAnsi" w:cs="Segoe UI"/>
          <w:color w:val="000000"/>
          <w:sz w:val="24"/>
          <w:szCs w:val="24"/>
          <w:lang w:val="ro-RO" w:eastAsia="ru-RU"/>
        </w:rPr>
        <w:t xml:space="preserve">Prezenta Politică cu privire la activitatea Comisiei de Cenzori/Comitetului de Audit (în continuare – Politica) a Grupului de Acțiune Locală </w:t>
      </w:r>
      <w:r w:rsidR="00D4540C" w:rsidRPr="00D4540C">
        <w:rPr>
          <w:rFonts w:asciiTheme="majorHAnsi" w:eastAsia="Times New Roman" w:hAnsiTheme="majorHAnsi" w:cs="Segoe UI"/>
          <w:color w:val="000000"/>
          <w:sz w:val="24"/>
          <w:szCs w:val="24"/>
          <w:lang w:val="ro-RO" w:eastAsia="ru-RU"/>
        </w:rPr>
        <w:t>„</w:t>
      </w:r>
      <w:r w:rsidRPr="00D4540C">
        <w:rPr>
          <w:rFonts w:asciiTheme="majorHAnsi" w:eastAsia="Times New Roman" w:hAnsiTheme="majorHAnsi" w:cs="Segoe UI"/>
          <w:color w:val="000000"/>
          <w:sz w:val="24"/>
          <w:szCs w:val="24"/>
          <w:lang w:val="ro-RO" w:eastAsia="ru-RU"/>
        </w:rPr>
        <w:t>33 de Vaduri</w:t>
      </w:r>
      <w:r w:rsidR="00D4540C" w:rsidRPr="00D4540C">
        <w:rPr>
          <w:rFonts w:asciiTheme="majorHAnsi" w:eastAsia="Times New Roman" w:hAnsiTheme="majorHAnsi" w:cs="Segoe UI"/>
          <w:color w:val="000000"/>
          <w:sz w:val="24"/>
          <w:szCs w:val="24"/>
          <w:lang w:val="ro-RO" w:eastAsia="ru-RU"/>
        </w:rPr>
        <w:t>”</w:t>
      </w:r>
      <w:r w:rsidRPr="005150CF">
        <w:rPr>
          <w:rFonts w:asciiTheme="majorHAnsi" w:eastAsia="Times New Roman" w:hAnsiTheme="majorHAnsi" w:cs="Segoe UI"/>
          <w:color w:val="000000"/>
          <w:sz w:val="24"/>
          <w:szCs w:val="24"/>
          <w:lang w:val="ro-RO" w:eastAsia="ru-RU"/>
        </w:rPr>
        <w:t xml:space="preserve"> </w:t>
      </w:r>
      <w:r w:rsidRPr="005150CF">
        <w:rPr>
          <w:rFonts w:asciiTheme="majorHAnsi" w:eastAsia="Times New Roman" w:hAnsiTheme="majorHAnsi" w:cs="Segoe UI"/>
          <w:i/>
          <w:iCs/>
          <w:color w:val="000000"/>
          <w:sz w:val="24"/>
          <w:szCs w:val="24"/>
          <w:lang w:val="ro-RO" w:eastAsia="ru-RU"/>
        </w:rPr>
        <w:t>(în continuare – GAL)</w:t>
      </w:r>
      <w:r w:rsidRPr="005150CF">
        <w:rPr>
          <w:rFonts w:asciiTheme="majorHAnsi" w:eastAsia="Times New Roman" w:hAnsiTheme="majorHAnsi" w:cs="Segoe UI"/>
          <w:color w:val="000000"/>
          <w:sz w:val="24"/>
          <w:szCs w:val="24"/>
          <w:lang w:val="ro-RO" w:eastAsia="ru-RU"/>
        </w:rPr>
        <w:t xml:space="preserve"> stabilește principiile și normele de activitate ale Comisiei de Cenzori GAL </w:t>
      </w:r>
      <w:r w:rsidRPr="005150CF">
        <w:rPr>
          <w:rFonts w:asciiTheme="majorHAnsi" w:eastAsia="Times New Roman" w:hAnsiTheme="majorHAnsi" w:cs="Segoe UI"/>
          <w:i/>
          <w:iCs/>
          <w:color w:val="000000"/>
          <w:sz w:val="24"/>
          <w:szCs w:val="24"/>
          <w:lang w:val="ro-RO" w:eastAsia="ru-RU"/>
        </w:rPr>
        <w:t xml:space="preserve">(în continuare – Comisia) </w:t>
      </w:r>
      <w:r w:rsidRPr="005150CF">
        <w:rPr>
          <w:rFonts w:asciiTheme="majorHAnsi" w:eastAsia="Times New Roman" w:hAnsiTheme="majorHAnsi" w:cs="Segoe UI"/>
          <w:color w:val="000000"/>
          <w:sz w:val="24"/>
          <w:szCs w:val="24"/>
          <w:lang w:val="ro-RO" w:eastAsia="ru-RU"/>
        </w:rPr>
        <w:t xml:space="preserve">și este elaborată în conformitate cu prevederile Acordului de Parteneriat GAL și a prevederilor legislației în vigoare. </w:t>
      </w:r>
    </w:p>
    <w:p w14:paraId="530B3B1F" w14:textId="53E333A1" w:rsidR="005150CF" w:rsidRPr="005150CF" w:rsidRDefault="005150CF" w:rsidP="00D4540C">
      <w:pPr>
        <w:numPr>
          <w:ilvl w:val="0"/>
          <w:numId w:val="8"/>
        </w:numPr>
        <w:tabs>
          <w:tab w:val="left" w:pos="426"/>
        </w:tabs>
        <w:spacing w:after="120" w:line="240" w:lineRule="auto"/>
        <w:ind w:left="0" w:firstLine="0"/>
        <w:jc w:val="both"/>
        <w:textAlignment w:val="baseline"/>
        <w:rPr>
          <w:rFonts w:asciiTheme="majorHAnsi" w:eastAsia="Times New Roman" w:hAnsiTheme="majorHAnsi" w:cs="Segoe UI"/>
          <w:color w:val="000000"/>
          <w:sz w:val="24"/>
          <w:szCs w:val="24"/>
          <w:lang w:val="ro-RO" w:eastAsia="ru-RU"/>
        </w:rPr>
      </w:pPr>
      <w:r w:rsidRPr="005150CF">
        <w:rPr>
          <w:rFonts w:asciiTheme="majorHAnsi" w:eastAsia="Times New Roman" w:hAnsiTheme="majorHAnsi" w:cs="Segoe UI"/>
          <w:color w:val="000000"/>
          <w:sz w:val="24"/>
          <w:szCs w:val="24"/>
          <w:lang w:val="ro-RO" w:eastAsia="ru-RU"/>
        </w:rPr>
        <w:t xml:space="preserve">Normele și condițiile reglementării particularităților activității Comisiei sunt reflectate în art. </w:t>
      </w:r>
      <w:r w:rsidR="009145B5">
        <w:rPr>
          <w:rFonts w:asciiTheme="majorHAnsi" w:eastAsia="Times New Roman" w:hAnsiTheme="majorHAnsi" w:cs="Segoe UI"/>
          <w:color w:val="000000"/>
          <w:sz w:val="24"/>
          <w:szCs w:val="24"/>
          <w:lang w:val="ro-RO" w:eastAsia="ru-RU"/>
        </w:rPr>
        <w:t xml:space="preserve">5.8 </w:t>
      </w:r>
      <w:r w:rsidRPr="005150CF">
        <w:rPr>
          <w:rFonts w:asciiTheme="majorHAnsi" w:eastAsia="Times New Roman" w:hAnsiTheme="majorHAnsi" w:cs="Segoe UI"/>
          <w:color w:val="000000"/>
          <w:sz w:val="24"/>
          <w:szCs w:val="24"/>
          <w:lang w:val="ro-RO" w:eastAsia="ru-RU"/>
        </w:rPr>
        <w:t xml:space="preserve">Statutului </w:t>
      </w:r>
      <w:r w:rsidRPr="00D4540C">
        <w:rPr>
          <w:rFonts w:asciiTheme="majorHAnsi" w:eastAsia="Times New Roman" w:hAnsiTheme="majorHAnsi" w:cs="Segoe UI"/>
          <w:color w:val="000000"/>
          <w:sz w:val="24"/>
          <w:szCs w:val="24"/>
          <w:lang w:val="ro-RO" w:eastAsia="ru-RU"/>
        </w:rPr>
        <w:t xml:space="preserve">GAL </w:t>
      </w:r>
      <w:r w:rsidR="00D4540C" w:rsidRPr="00D4540C">
        <w:rPr>
          <w:rFonts w:asciiTheme="majorHAnsi" w:eastAsia="Times New Roman" w:hAnsiTheme="majorHAnsi" w:cs="Segoe UI"/>
          <w:color w:val="000000"/>
          <w:sz w:val="24"/>
          <w:szCs w:val="24"/>
          <w:lang w:val="ro-RO" w:eastAsia="ru-RU"/>
        </w:rPr>
        <w:t xml:space="preserve">„33 de Vaduri” </w:t>
      </w:r>
      <w:r w:rsidRPr="00D4540C">
        <w:rPr>
          <w:rFonts w:asciiTheme="majorHAnsi" w:eastAsia="Times New Roman" w:hAnsiTheme="majorHAnsi" w:cs="Segoe UI"/>
          <w:color w:val="000000"/>
          <w:sz w:val="24"/>
          <w:szCs w:val="24"/>
          <w:lang w:val="ro-RO" w:eastAsia="ru-RU"/>
        </w:rPr>
        <w:t>și</w:t>
      </w:r>
      <w:r w:rsidRPr="005150CF">
        <w:rPr>
          <w:rFonts w:asciiTheme="majorHAnsi" w:eastAsia="Times New Roman" w:hAnsiTheme="majorHAnsi" w:cs="Segoe UI"/>
          <w:color w:val="000000"/>
          <w:sz w:val="24"/>
          <w:szCs w:val="24"/>
          <w:lang w:val="ro-RO" w:eastAsia="ru-RU"/>
        </w:rPr>
        <w:t xml:space="preserve"> prevederile prezentei Politici. </w:t>
      </w:r>
    </w:p>
    <w:p w14:paraId="109FBF57" w14:textId="77777777" w:rsidR="005150CF" w:rsidRPr="005150CF" w:rsidRDefault="005150CF" w:rsidP="00D4540C">
      <w:pPr>
        <w:numPr>
          <w:ilvl w:val="0"/>
          <w:numId w:val="8"/>
        </w:numPr>
        <w:tabs>
          <w:tab w:val="left" w:pos="426"/>
        </w:tabs>
        <w:spacing w:after="120" w:line="240" w:lineRule="auto"/>
        <w:ind w:left="0" w:firstLine="0"/>
        <w:jc w:val="both"/>
        <w:textAlignment w:val="baseline"/>
        <w:rPr>
          <w:rFonts w:asciiTheme="majorHAnsi" w:eastAsia="Times New Roman" w:hAnsiTheme="majorHAnsi" w:cs="Segoe UI"/>
          <w:color w:val="000000"/>
          <w:sz w:val="24"/>
          <w:szCs w:val="24"/>
          <w:lang w:val="ro-RO" w:eastAsia="ru-RU"/>
        </w:rPr>
      </w:pPr>
      <w:r w:rsidRPr="009145B5">
        <w:rPr>
          <w:rFonts w:asciiTheme="majorHAnsi" w:eastAsia="Times New Roman" w:hAnsiTheme="majorHAnsi" w:cs="Segoe UI"/>
          <w:i/>
          <w:iCs/>
          <w:color w:val="365F91" w:themeColor="accent1" w:themeShade="BF"/>
          <w:sz w:val="24"/>
          <w:szCs w:val="24"/>
          <w:lang w:val="ro-RO" w:eastAsia="ru-RU"/>
        </w:rPr>
        <w:t>Comisia de Cenzori</w:t>
      </w:r>
      <w:r w:rsidRPr="009145B5">
        <w:rPr>
          <w:rFonts w:asciiTheme="majorHAnsi" w:eastAsia="Times New Roman" w:hAnsiTheme="majorHAnsi" w:cs="Segoe UI"/>
          <w:color w:val="365F91" w:themeColor="accent1" w:themeShade="BF"/>
          <w:sz w:val="24"/>
          <w:szCs w:val="24"/>
          <w:lang w:val="ro-RO" w:eastAsia="ru-RU"/>
        </w:rPr>
        <w:t xml:space="preserve"> </w:t>
      </w:r>
      <w:r w:rsidRPr="005150CF">
        <w:rPr>
          <w:rFonts w:asciiTheme="majorHAnsi" w:eastAsia="Times New Roman" w:hAnsiTheme="majorHAnsi" w:cs="Segoe UI"/>
          <w:color w:val="000000"/>
          <w:sz w:val="24"/>
          <w:szCs w:val="24"/>
          <w:lang w:val="ro-RO" w:eastAsia="ru-RU"/>
        </w:rPr>
        <w:t>– este organul colegial de control al GAL Și este independentă în activitatea sa. Comisia efectuează controale în măsura necesităților, însă nu mai rar de o dată în an, iar rapoartele se prezintă la ședințele ordinare ale Adunării Generale. Comisia de Cenzori supraveghează respectarea prevederilor Statutului, executarea deciziilor de către Director și prezintă concluzii pe marginea acestora, verifică legalitatea și corectitudinea adoptării deciziilor, verifică corectitudinea utilizării mijloacelor financiare ale GAL, prezintă rapoarte anuale Adunării Generale, verifică evidența documentelor și lucrărilor de secretariat.</w:t>
      </w:r>
    </w:p>
    <w:p w14:paraId="43AE19E3" w14:textId="77777777" w:rsidR="005150CF" w:rsidRPr="005150CF" w:rsidRDefault="005150CF" w:rsidP="00D4540C">
      <w:pPr>
        <w:numPr>
          <w:ilvl w:val="0"/>
          <w:numId w:val="8"/>
        </w:numPr>
        <w:tabs>
          <w:tab w:val="left" w:pos="426"/>
        </w:tabs>
        <w:spacing w:after="120" w:line="240" w:lineRule="auto"/>
        <w:ind w:left="0" w:firstLine="0"/>
        <w:jc w:val="both"/>
        <w:textAlignment w:val="baseline"/>
        <w:rPr>
          <w:rFonts w:asciiTheme="majorHAnsi" w:eastAsia="Times New Roman" w:hAnsiTheme="majorHAnsi" w:cs="Segoe UI"/>
          <w:color w:val="000000"/>
          <w:sz w:val="24"/>
          <w:szCs w:val="24"/>
          <w:lang w:val="ro-RO" w:eastAsia="ru-RU"/>
        </w:rPr>
      </w:pPr>
      <w:r w:rsidRPr="005150CF">
        <w:rPr>
          <w:rFonts w:asciiTheme="majorHAnsi" w:eastAsia="Times New Roman" w:hAnsiTheme="majorHAnsi" w:cs="Segoe UI"/>
          <w:color w:val="000000"/>
          <w:sz w:val="24"/>
          <w:szCs w:val="24"/>
          <w:lang w:val="ro-RO" w:eastAsia="ru-RU"/>
        </w:rPr>
        <w:t>Prevederile prezentei Politici interne se aplică tuturor membrilor GAL și organului responsabil.</w:t>
      </w:r>
    </w:p>
    <w:p w14:paraId="4402FFF4" w14:textId="77777777" w:rsidR="005150CF" w:rsidRPr="005150CF" w:rsidRDefault="005150CF" w:rsidP="005150CF">
      <w:pPr>
        <w:numPr>
          <w:ilvl w:val="0"/>
          <w:numId w:val="8"/>
        </w:numPr>
        <w:tabs>
          <w:tab w:val="left" w:pos="426"/>
        </w:tabs>
        <w:spacing w:after="0" w:line="240" w:lineRule="auto"/>
        <w:ind w:left="0" w:firstLine="0"/>
        <w:jc w:val="both"/>
        <w:textAlignment w:val="baseline"/>
        <w:rPr>
          <w:rFonts w:asciiTheme="majorHAnsi" w:eastAsia="Times New Roman" w:hAnsiTheme="majorHAnsi" w:cs="Segoe UI"/>
          <w:color w:val="000000"/>
          <w:sz w:val="24"/>
          <w:szCs w:val="24"/>
          <w:lang w:val="ro-RO" w:eastAsia="ru-RU"/>
        </w:rPr>
      </w:pPr>
      <w:r w:rsidRPr="005150CF">
        <w:rPr>
          <w:rFonts w:asciiTheme="majorHAnsi" w:eastAsia="Times New Roman" w:hAnsiTheme="majorHAnsi" w:cs="Segoe UI"/>
          <w:color w:val="000000"/>
          <w:sz w:val="24"/>
          <w:szCs w:val="24"/>
          <w:lang w:val="ro-RO" w:eastAsia="ru-RU"/>
        </w:rPr>
        <w:t>Conducerea GAL va întreprinde acțiunile necesare pentru informarea/familiarizarea personalului GAL privind acțiunile prezentei Politici și respectarea normelor acesteia.</w:t>
      </w:r>
    </w:p>
    <w:p w14:paraId="2EAAF3F0" w14:textId="77777777" w:rsidR="009145B5" w:rsidRPr="00BF1C96" w:rsidRDefault="009145B5" w:rsidP="009145B5">
      <w:pPr>
        <w:tabs>
          <w:tab w:val="left" w:pos="426"/>
        </w:tabs>
        <w:spacing w:after="0" w:line="240" w:lineRule="auto"/>
        <w:jc w:val="both"/>
        <w:textAlignment w:val="baseline"/>
        <w:rPr>
          <w:rFonts w:asciiTheme="majorHAnsi" w:eastAsia="Times New Roman" w:hAnsiTheme="majorHAnsi" w:cs="Segoe UI"/>
          <w:color w:val="000000"/>
          <w:sz w:val="24"/>
          <w:szCs w:val="24"/>
          <w:lang w:val="ro-RO" w:eastAsia="ru-RU"/>
        </w:rPr>
      </w:pPr>
    </w:p>
    <w:p w14:paraId="28ED75D9" w14:textId="7566121B" w:rsidR="008B7B56" w:rsidRPr="00BF1C96" w:rsidRDefault="008B7B56" w:rsidP="009145B5">
      <w:pPr>
        <w:widowControl w:val="0"/>
        <w:pBdr>
          <w:top w:val="nil"/>
          <w:left w:val="nil"/>
          <w:bottom w:val="nil"/>
          <w:right w:val="nil"/>
          <w:between w:val="nil"/>
        </w:pBdr>
        <w:shd w:val="clear" w:color="auto" w:fill="C6D9F1" w:themeFill="text2" w:themeFillTint="33"/>
        <w:tabs>
          <w:tab w:val="left" w:pos="426"/>
          <w:tab w:val="left" w:pos="1701"/>
          <w:tab w:val="left" w:pos="3828"/>
          <w:tab w:val="left" w:pos="3969"/>
        </w:tabs>
        <w:spacing w:after="0" w:line="240" w:lineRule="auto"/>
        <w:jc w:val="center"/>
        <w:outlineLvl w:val="0"/>
        <w:rPr>
          <w:rFonts w:asciiTheme="majorHAnsi" w:eastAsia="Times New Roman" w:hAnsiTheme="majorHAnsi" w:cs="Segoe UI"/>
          <w:sz w:val="24"/>
          <w:szCs w:val="24"/>
          <w:lang w:val="ro-RO" w:eastAsia="ru-RU"/>
        </w:rPr>
      </w:pPr>
      <w:bookmarkStart w:id="4" w:name="_Toc169804246"/>
      <w:bookmarkEnd w:id="3"/>
      <w:r w:rsidRPr="00BF1C96">
        <w:rPr>
          <w:rFonts w:asciiTheme="majorHAnsi" w:hAnsiTheme="majorHAnsi"/>
          <w:b/>
          <w:color w:val="000000"/>
          <w:sz w:val="24"/>
          <w:szCs w:val="24"/>
          <w:lang w:val="ro-RO"/>
        </w:rPr>
        <w:t>Capitolul II</w:t>
      </w:r>
      <w:r w:rsidR="006727C8" w:rsidRPr="00BF1C96">
        <w:rPr>
          <w:rFonts w:asciiTheme="majorHAnsi" w:hAnsiTheme="majorHAnsi"/>
          <w:b/>
          <w:color w:val="000000"/>
          <w:sz w:val="24"/>
          <w:szCs w:val="24"/>
          <w:lang w:val="ro-RO"/>
        </w:rPr>
        <w:t>.</w:t>
      </w:r>
      <w:r w:rsidRPr="00BF1C96">
        <w:rPr>
          <w:rFonts w:asciiTheme="majorHAnsi" w:hAnsiTheme="majorHAnsi"/>
          <w:b/>
          <w:color w:val="000000"/>
          <w:sz w:val="24"/>
          <w:szCs w:val="24"/>
          <w:lang w:val="ro-RO"/>
        </w:rPr>
        <w:t xml:space="preserve">  </w:t>
      </w:r>
      <w:r w:rsidR="009145B5" w:rsidRPr="00BF1C96">
        <w:rPr>
          <w:rFonts w:asciiTheme="majorHAnsi" w:eastAsia="Times New Roman" w:hAnsiTheme="majorHAnsi" w:cs="Segoe UI"/>
          <w:b/>
          <w:bCs/>
          <w:sz w:val="24"/>
          <w:szCs w:val="24"/>
          <w:lang w:val="ro-RO" w:eastAsia="ru-RU"/>
        </w:rPr>
        <w:t>Componența</w:t>
      </w:r>
      <w:r w:rsidR="009145B5" w:rsidRPr="00BF1C96">
        <w:rPr>
          <w:rFonts w:ascii="Cambria" w:hAnsi="Cambria" w:cs="Calibri Light"/>
          <w:b/>
          <w:bCs/>
          <w:sz w:val="24"/>
          <w:szCs w:val="24"/>
          <w:lang w:val="ro-MD"/>
        </w:rPr>
        <w:t xml:space="preserve"> și funcționarea Comisiei de Cenzori/</w:t>
      </w:r>
      <w:r w:rsidR="003F7D40" w:rsidRPr="00BF1C96">
        <w:rPr>
          <w:rFonts w:ascii="Cambria" w:hAnsi="Cambria" w:cs="Calibri Light"/>
          <w:b/>
          <w:bCs/>
          <w:sz w:val="24"/>
          <w:szCs w:val="24"/>
          <w:lang w:val="ro-MD"/>
        </w:rPr>
        <w:t>C</w:t>
      </w:r>
      <w:r w:rsidR="009145B5" w:rsidRPr="00BF1C96">
        <w:rPr>
          <w:rFonts w:ascii="Cambria" w:hAnsi="Cambria" w:cs="Calibri Light"/>
          <w:b/>
          <w:bCs/>
          <w:sz w:val="24"/>
          <w:szCs w:val="24"/>
          <w:lang w:val="ro-MD"/>
        </w:rPr>
        <w:t xml:space="preserve">omitetului de </w:t>
      </w:r>
      <w:r w:rsidR="003F7D40" w:rsidRPr="00BF1C96">
        <w:rPr>
          <w:rFonts w:ascii="Cambria" w:hAnsi="Cambria" w:cs="Calibri Light"/>
          <w:b/>
          <w:bCs/>
          <w:sz w:val="24"/>
          <w:szCs w:val="24"/>
          <w:lang w:val="ro-MD"/>
        </w:rPr>
        <w:t>A</w:t>
      </w:r>
      <w:r w:rsidR="009145B5" w:rsidRPr="00BF1C96">
        <w:rPr>
          <w:rFonts w:ascii="Cambria" w:hAnsi="Cambria" w:cs="Calibri Light"/>
          <w:b/>
          <w:bCs/>
          <w:sz w:val="24"/>
          <w:szCs w:val="24"/>
          <w:lang w:val="ro-MD"/>
        </w:rPr>
        <w:t>udit</w:t>
      </w:r>
      <w:bookmarkEnd w:id="4"/>
      <w:r w:rsidRPr="00BF1C96">
        <w:rPr>
          <w:rFonts w:asciiTheme="majorHAnsi" w:eastAsia="Times New Roman" w:hAnsiTheme="majorHAnsi" w:cs="Segoe UI"/>
          <w:sz w:val="24"/>
          <w:szCs w:val="24"/>
          <w:lang w:val="ro-RO" w:eastAsia="ru-RU"/>
        </w:rPr>
        <w:t> </w:t>
      </w:r>
    </w:p>
    <w:p w14:paraId="7FA00989" w14:textId="77777777" w:rsidR="009145B5" w:rsidRPr="00BF1C96" w:rsidRDefault="009145B5" w:rsidP="009145B5">
      <w:pPr>
        <w:tabs>
          <w:tab w:val="left" w:pos="426"/>
        </w:tabs>
        <w:spacing w:after="0" w:line="240" w:lineRule="auto"/>
        <w:jc w:val="both"/>
        <w:textAlignment w:val="baseline"/>
        <w:rPr>
          <w:rFonts w:ascii="Cambria" w:eastAsiaTheme="majorEastAsia" w:hAnsi="Cambria"/>
          <w:sz w:val="24"/>
          <w:szCs w:val="24"/>
          <w:lang w:val="ro-RO"/>
        </w:rPr>
      </w:pPr>
    </w:p>
    <w:p w14:paraId="1B371709" w14:textId="13D98500" w:rsidR="003F7D40" w:rsidRPr="003F7D40" w:rsidRDefault="003F7D40" w:rsidP="00D4540C">
      <w:pPr>
        <w:numPr>
          <w:ilvl w:val="0"/>
          <w:numId w:val="8"/>
        </w:numPr>
        <w:tabs>
          <w:tab w:val="left" w:pos="426"/>
        </w:tabs>
        <w:spacing w:after="120" w:line="240" w:lineRule="auto"/>
        <w:ind w:left="0" w:firstLine="0"/>
        <w:jc w:val="both"/>
        <w:textAlignment w:val="baseline"/>
        <w:rPr>
          <w:rFonts w:asciiTheme="majorHAnsi" w:eastAsia="Times New Roman" w:hAnsiTheme="majorHAnsi" w:cs="Segoe UI"/>
          <w:color w:val="000000"/>
          <w:sz w:val="24"/>
          <w:szCs w:val="24"/>
          <w:lang w:val="ro-RO" w:eastAsia="ru-RU"/>
        </w:rPr>
      </w:pPr>
      <w:r w:rsidRPr="003F7D40">
        <w:rPr>
          <w:rFonts w:asciiTheme="majorHAnsi" w:eastAsia="Times New Roman" w:hAnsiTheme="majorHAnsi" w:cs="Segoe UI"/>
          <w:color w:val="000000"/>
          <w:sz w:val="24"/>
          <w:szCs w:val="24"/>
          <w:lang w:val="ro-RO" w:eastAsia="ru-RU"/>
        </w:rPr>
        <w:t xml:space="preserve">Comisia este formată din </w:t>
      </w:r>
      <w:r>
        <w:rPr>
          <w:rFonts w:asciiTheme="majorHAnsi" w:eastAsia="Times New Roman" w:hAnsiTheme="majorHAnsi" w:cs="Segoe UI"/>
          <w:color w:val="000000"/>
          <w:sz w:val="24"/>
          <w:szCs w:val="24"/>
          <w:lang w:val="ro-RO" w:eastAsia="ru-RU"/>
        </w:rPr>
        <w:t>3</w:t>
      </w:r>
      <w:r w:rsidRPr="003F7D40">
        <w:rPr>
          <w:rFonts w:asciiTheme="majorHAnsi" w:eastAsia="Times New Roman" w:hAnsiTheme="majorHAnsi" w:cs="Segoe UI"/>
          <w:color w:val="000000"/>
          <w:sz w:val="24"/>
          <w:szCs w:val="24"/>
          <w:lang w:val="ro-RO" w:eastAsia="ru-RU"/>
        </w:rPr>
        <w:t xml:space="preserve"> persoane și este independentă în activitatea sa. Membrii Comisiei sunt aleși de Adunarea Generală pentru un mandat de </w:t>
      </w:r>
      <w:r>
        <w:rPr>
          <w:rFonts w:asciiTheme="majorHAnsi" w:eastAsia="Times New Roman" w:hAnsiTheme="majorHAnsi" w:cs="Segoe UI"/>
          <w:color w:val="000000"/>
          <w:sz w:val="24"/>
          <w:szCs w:val="24"/>
          <w:lang w:val="ro-RO" w:eastAsia="ru-RU"/>
        </w:rPr>
        <w:t xml:space="preserve">2 (doi) ani </w:t>
      </w:r>
      <w:r w:rsidRPr="003F7D40">
        <w:rPr>
          <w:rFonts w:asciiTheme="majorHAnsi" w:eastAsia="Times New Roman" w:hAnsiTheme="majorHAnsi" w:cs="Segoe UI"/>
          <w:i/>
          <w:iCs/>
          <w:color w:val="000000"/>
          <w:sz w:val="24"/>
          <w:szCs w:val="24"/>
          <w:lang w:val="ro-RO" w:eastAsia="ru-RU"/>
        </w:rPr>
        <w:t>(cel mult 3 (trei))</w:t>
      </w:r>
      <w:r w:rsidRPr="003F7D40">
        <w:rPr>
          <w:rFonts w:asciiTheme="majorHAnsi" w:eastAsia="Times New Roman" w:hAnsiTheme="majorHAnsi" w:cs="Segoe UI"/>
          <w:color w:val="000000"/>
          <w:sz w:val="24"/>
          <w:szCs w:val="24"/>
          <w:lang w:val="ro-RO" w:eastAsia="ru-RU"/>
        </w:rPr>
        <w:t xml:space="preserve"> ani. Termenele urmează să fie distribuite astfel încât într-un singur an să expire cel mult un mandat</w:t>
      </w:r>
      <w:r>
        <w:rPr>
          <w:rFonts w:asciiTheme="majorHAnsi" w:eastAsia="Times New Roman" w:hAnsiTheme="majorHAnsi" w:cs="Segoe UI"/>
          <w:color w:val="000000"/>
          <w:sz w:val="24"/>
          <w:szCs w:val="24"/>
          <w:lang w:val="ro-RO" w:eastAsia="ru-RU"/>
        </w:rPr>
        <w:t>.</w:t>
      </w:r>
    </w:p>
    <w:p w14:paraId="39D48A36" w14:textId="77777777" w:rsidR="003F7D40" w:rsidRPr="003F7D40" w:rsidRDefault="003F7D40" w:rsidP="00D4540C">
      <w:pPr>
        <w:numPr>
          <w:ilvl w:val="0"/>
          <w:numId w:val="8"/>
        </w:numPr>
        <w:tabs>
          <w:tab w:val="left" w:pos="426"/>
        </w:tabs>
        <w:spacing w:after="120" w:line="240" w:lineRule="auto"/>
        <w:ind w:left="0" w:firstLine="0"/>
        <w:jc w:val="both"/>
        <w:textAlignment w:val="baseline"/>
        <w:rPr>
          <w:rFonts w:asciiTheme="majorHAnsi" w:eastAsia="Times New Roman" w:hAnsiTheme="majorHAnsi" w:cs="Segoe UI"/>
          <w:color w:val="000000"/>
          <w:sz w:val="24"/>
          <w:szCs w:val="24"/>
          <w:lang w:val="ro-RO" w:eastAsia="ru-RU"/>
        </w:rPr>
      </w:pPr>
      <w:r w:rsidRPr="003F7D40">
        <w:rPr>
          <w:rFonts w:asciiTheme="majorHAnsi" w:eastAsia="Times New Roman" w:hAnsiTheme="majorHAnsi" w:cs="Segoe UI"/>
          <w:color w:val="000000"/>
          <w:sz w:val="24"/>
          <w:szCs w:val="24"/>
          <w:lang w:val="ro-RO" w:eastAsia="ru-RU"/>
        </w:rPr>
        <w:t>Prin Decizia Adunării Generale, componența și perioada de activitate a Comisiei poate fi modificată. Numărul de membri ai Consiliului se stabilește și se modifică în funcție de necesitățile și capacitățile GAL (număr de UAT, organizații membre, diversitatea activităților etc.).</w:t>
      </w:r>
    </w:p>
    <w:p w14:paraId="5633B650" w14:textId="79BFCDF2" w:rsidR="003F7D40" w:rsidRPr="003F7D40" w:rsidRDefault="003F7D40" w:rsidP="00D4540C">
      <w:pPr>
        <w:numPr>
          <w:ilvl w:val="0"/>
          <w:numId w:val="8"/>
        </w:numPr>
        <w:tabs>
          <w:tab w:val="left" w:pos="426"/>
        </w:tabs>
        <w:spacing w:after="120" w:line="240" w:lineRule="auto"/>
        <w:ind w:left="0" w:firstLine="0"/>
        <w:jc w:val="both"/>
        <w:textAlignment w:val="baseline"/>
        <w:rPr>
          <w:rFonts w:asciiTheme="majorHAnsi" w:eastAsia="Times New Roman" w:hAnsiTheme="majorHAnsi" w:cs="Segoe UI"/>
          <w:color w:val="000000"/>
          <w:sz w:val="24"/>
          <w:szCs w:val="24"/>
          <w:lang w:val="ro-RO" w:eastAsia="ru-RU"/>
        </w:rPr>
      </w:pPr>
      <w:r w:rsidRPr="003F7D40">
        <w:rPr>
          <w:rFonts w:asciiTheme="majorHAnsi" w:eastAsia="Times New Roman" w:hAnsiTheme="majorHAnsi" w:cs="Segoe UI"/>
          <w:color w:val="000000"/>
          <w:sz w:val="24"/>
          <w:szCs w:val="24"/>
          <w:lang w:val="ro-RO" w:eastAsia="ru-RU"/>
        </w:rPr>
        <w:t xml:space="preserve">Cel </w:t>
      </w:r>
      <w:r w:rsidR="00962B2B" w:rsidRPr="003F7D40">
        <w:rPr>
          <w:rFonts w:asciiTheme="majorHAnsi" w:eastAsia="Times New Roman" w:hAnsiTheme="majorHAnsi" w:cs="Segoe UI"/>
          <w:color w:val="000000"/>
          <w:sz w:val="24"/>
          <w:szCs w:val="24"/>
          <w:lang w:val="ro-RO" w:eastAsia="ru-RU"/>
        </w:rPr>
        <w:t>puțin</w:t>
      </w:r>
      <w:r w:rsidRPr="003F7D40">
        <w:rPr>
          <w:rFonts w:asciiTheme="majorHAnsi" w:eastAsia="Times New Roman" w:hAnsiTheme="majorHAnsi" w:cs="Segoe UI"/>
          <w:color w:val="000000"/>
          <w:sz w:val="24"/>
          <w:szCs w:val="24"/>
          <w:lang w:val="ro-RO" w:eastAsia="ru-RU"/>
        </w:rPr>
        <w:t xml:space="preserve"> un membru al Comisiei trebuie să aibă studii medii sau superioare de specialitate </w:t>
      </w:r>
      <w:r w:rsidR="00962B2B" w:rsidRPr="003F7D40">
        <w:rPr>
          <w:rFonts w:asciiTheme="majorHAnsi" w:eastAsia="Times New Roman" w:hAnsiTheme="majorHAnsi" w:cs="Segoe UI"/>
          <w:color w:val="000000"/>
          <w:sz w:val="24"/>
          <w:szCs w:val="24"/>
          <w:lang w:val="ro-RO" w:eastAsia="ru-RU"/>
        </w:rPr>
        <w:t>și</w:t>
      </w:r>
      <w:r w:rsidRPr="003F7D40">
        <w:rPr>
          <w:rFonts w:asciiTheme="majorHAnsi" w:eastAsia="Times New Roman" w:hAnsiTheme="majorHAnsi" w:cs="Segoe UI"/>
          <w:color w:val="000000"/>
          <w:sz w:val="24"/>
          <w:szCs w:val="24"/>
          <w:lang w:val="ro-RO" w:eastAsia="ru-RU"/>
        </w:rPr>
        <w:t xml:space="preserve"> să cunoască problemele </w:t>
      </w:r>
      <w:proofErr w:type="spellStart"/>
      <w:r w:rsidRPr="003F7D40">
        <w:rPr>
          <w:rFonts w:asciiTheme="majorHAnsi" w:eastAsia="Times New Roman" w:hAnsiTheme="majorHAnsi" w:cs="Segoe UI"/>
          <w:color w:val="000000"/>
          <w:sz w:val="24"/>
          <w:szCs w:val="24"/>
          <w:lang w:val="ro-RO" w:eastAsia="ru-RU"/>
        </w:rPr>
        <w:t>economico</w:t>
      </w:r>
      <w:proofErr w:type="spellEnd"/>
      <w:r w:rsidRPr="003F7D40">
        <w:rPr>
          <w:rFonts w:asciiTheme="majorHAnsi" w:eastAsia="Times New Roman" w:hAnsiTheme="majorHAnsi" w:cs="Segoe UI"/>
          <w:color w:val="000000"/>
          <w:sz w:val="24"/>
          <w:szCs w:val="24"/>
          <w:lang w:val="ro-RO" w:eastAsia="ru-RU"/>
        </w:rPr>
        <w:t xml:space="preserve">-financiare specifice </w:t>
      </w:r>
      <w:r w:rsidR="00962B2B" w:rsidRPr="003F7D40">
        <w:rPr>
          <w:rFonts w:asciiTheme="majorHAnsi" w:eastAsia="Times New Roman" w:hAnsiTheme="majorHAnsi" w:cs="Segoe UI"/>
          <w:color w:val="000000"/>
          <w:sz w:val="24"/>
          <w:szCs w:val="24"/>
          <w:lang w:val="ro-RO" w:eastAsia="ru-RU"/>
        </w:rPr>
        <w:t>asociațiilor</w:t>
      </w:r>
      <w:r w:rsidRPr="003F7D40">
        <w:rPr>
          <w:rFonts w:asciiTheme="majorHAnsi" w:eastAsia="Times New Roman" w:hAnsiTheme="majorHAnsi" w:cs="Segoe UI"/>
          <w:color w:val="000000"/>
          <w:sz w:val="24"/>
          <w:szCs w:val="24"/>
          <w:lang w:val="ro-RO" w:eastAsia="ru-RU"/>
        </w:rPr>
        <w:t xml:space="preserve"> necomerciale</w:t>
      </w:r>
      <w:r w:rsidR="00962B2B">
        <w:rPr>
          <w:rFonts w:asciiTheme="majorHAnsi" w:eastAsia="Times New Roman" w:hAnsiTheme="majorHAnsi" w:cs="Segoe UI"/>
          <w:color w:val="000000"/>
          <w:sz w:val="24"/>
          <w:szCs w:val="24"/>
          <w:lang w:val="ro-RO" w:eastAsia="ru-RU"/>
        </w:rPr>
        <w:t>.</w:t>
      </w:r>
    </w:p>
    <w:p w14:paraId="48BD55EB" w14:textId="77777777" w:rsidR="003F7D40" w:rsidRPr="003F7D40" w:rsidRDefault="003F7D40" w:rsidP="00962B2B">
      <w:pPr>
        <w:numPr>
          <w:ilvl w:val="0"/>
          <w:numId w:val="8"/>
        </w:numPr>
        <w:tabs>
          <w:tab w:val="left" w:pos="426"/>
        </w:tabs>
        <w:spacing w:after="120" w:line="240" w:lineRule="auto"/>
        <w:ind w:left="0" w:firstLine="0"/>
        <w:jc w:val="both"/>
        <w:textAlignment w:val="baseline"/>
        <w:rPr>
          <w:rFonts w:asciiTheme="majorHAnsi" w:eastAsia="Times New Roman" w:hAnsiTheme="majorHAnsi" w:cs="Segoe UI"/>
          <w:color w:val="000000"/>
          <w:sz w:val="24"/>
          <w:szCs w:val="24"/>
          <w:lang w:val="ro-RO" w:eastAsia="ru-RU"/>
        </w:rPr>
      </w:pPr>
      <w:r w:rsidRPr="003F7D40">
        <w:rPr>
          <w:rFonts w:asciiTheme="majorHAnsi" w:eastAsia="Times New Roman" w:hAnsiTheme="majorHAnsi" w:cs="Segoe UI"/>
          <w:color w:val="000000"/>
          <w:sz w:val="24"/>
          <w:szCs w:val="24"/>
          <w:lang w:val="ro-RO" w:eastAsia="ru-RU"/>
        </w:rPr>
        <w:t xml:space="preserve">Membru al Comisiei de Cenzori poate fi aleasă orice persoană care a atins majoratul și are capacitate de exercițiu deplină, cu excepția: </w:t>
      </w:r>
    </w:p>
    <w:p w14:paraId="2295EF37" w14:textId="77777777" w:rsidR="003F7D40" w:rsidRPr="00962B2B" w:rsidRDefault="003F7D40" w:rsidP="00962B2B">
      <w:pPr>
        <w:pStyle w:val="a3"/>
        <w:numPr>
          <w:ilvl w:val="0"/>
          <w:numId w:val="37"/>
        </w:numPr>
        <w:tabs>
          <w:tab w:val="left" w:pos="426"/>
        </w:tabs>
        <w:spacing w:after="120" w:line="240" w:lineRule="auto"/>
        <w:ind w:left="0" w:firstLine="0"/>
        <w:contextualSpacing w:val="0"/>
        <w:jc w:val="both"/>
        <w:textAlignment w:val="baseline"/>
        <w:rPr>
          <w:rFonts w:asciiTheme="majorHAnsi" w:eastAsia="Times New Roman" w:hAnsiTheme="majorHAnsi" w:cs="Segoe UI"/>
          <w:color w:val="000000"/>
          <w:sz w:val="24"/>
          <w:szCs w:val="24"/>
          <w:lang w:val="ro-RO" w:eastAsia="ru-RU"/>
        </w:rPr>
      </w:pPr>
      <w:r w:rsidRPr="00962B2B">
        <w:rPr>
          <w:rFonts w:asciiTheme="majorHAnsi" w:eastAsia="Times New Roman" w:hAnsiTheme="majorHAnsi" w:cs="Segoe UI"/>
          <w:color w:val="000000"/>
          <w:sz w:val="24"/>
          <w:szCs w:val="24"/>
          <w:lang w:val="ro-RO" w:eastAsia="ru-RU"/>
        </w:rPr>
        <w:t>directorului GAL, membrilor Consiliului de administrare sau Comitetului de selectare;</w:t>
      </w:r>
    </w:p>
    <w:p w14:paraId="6D06D876" w14:textId="77777777" w:rsidR="003F7D40" w:rsidRPr="00962B2B" w:rsidRDefault="003F7D40" w:rsidP="00962B2B">
      <w:pPr>
        <w:pStyle w:val="a3"/>
        <w:numPr>
          <w:ilvl w:val="0"/>
          <w:numId w:val="37"/>
        </w:numPr>
        <w:tabs>
          <w:tab w:val="left" w:pos="426"/>
        </w:tabs>
        <w:spacing w:after="120" w:line="240" w:lineRule="auto"/>
        <w:ind w:left="0" w:firstLine="0"/>
        <w:contextualSpacing w:val="0"/>
        <w:jc w:val="both"/>
        <w:textAlignment w:val="baseline"/>
        <w:rPr>
          <w:rFonts w:asciiTheme="majorHAnsi" w:eastAsia="Times New Roman" w:hAnsiTheme="majorHAnsi" w:cs="Segoe UI"/>
          <w:color w:val="000000"/>
          <w:sz w:val="24"/>
          <w:szCs w:val="24"/>
          <w:lang w:val="ro-RO" w:eastAsia="ru-RU"/>
        </w:rPr>
      </w:pPr>
      <w:r w:rsidRPr="00962B2B">
        <w:rPr>
          <w:rFonts w:asciiTheme="majorHAnsi" w:eastAsia="Times New Roman" w:hAnsiTheme="majorHAnsi" w:cs="Segoe UI"/>
          <w:color w:val="000000"/>
          <w:sz w:val="24"/>
          <w:szCs w:val="24"/>
          <w:lang w:val="ro-RO" w:eastAsia="ru-RU"/>
        </w:rPr>
        <w:t>soțului, afinilor și rudelor directorului GAL, membrilor Consiliului de administrare sau Comitetului de selectare până la gradul al IV-lea inclusiv;</w:t>
      </w:r>
    </w:p>
    <w:p w14:paraId="3AAB0BA5" w14:textId="77777777" w:rsidR="003F7D40" w:rsidRPr="00962B2B" w:rsidRDefault="003F7D40" w:rsidP="00483F8A">
      <w:pPr>
        <w:pStyle w:val="a3"/>
        <w:numPr>
          <w:ilvl w:val="0"/>
          <w:numId w:val="37"/>
        </w:numPr>
        <w:tabs>
          <w:tab w:val="left" w:pos="426"/>
        </w:tabs>
        <w:spacing w:after="120" w:line="240" w:lineRule="auto"/>
        <w:ind w:left="0" w:firstLine="0"/>
        <w:contextualSpacing w:val="0"/>
        <w:jc w:val="both"/>
        <w:textAlignment w:val="baseline"/>
        <w:rPr>
          <w:rFonts w:asciiTheme="majorHAnsi" w:eastAsia="Times New Roman" w:hAnsiTheme="majorHAnsi" w:cs="Segoe UI"/>
          <w:color w:val="000000"/>
          <w:sz w:val="24"/>
          <w:szCs w:val="24"/>
          <w:lang w:val="ro-RO" w:eastAsia="ru-RU"/>
        </w:rPr>
      </w:pPr>
      <w:r w:rsidRPr="00962B2B">
        <w:rPr>
          <w:rFonts w:asciiTheme="majorHAnsi" w:eastAsia="Times New Roman" w:hAnsiTheme="majorHAnsi" w:cs="Segoe UI"/>
          <w:color w:val="000000"/>
          <w:sz w:val="24"/>
          <w:szCs w:val="24"/>
          <w:lang w:val="ro-RO" w:eastAsia="ru-RU"/>
        </w:rPr>
        <w:t>persoanei cu antecedente penale nestinse pentru infracțiuni contra patrimoniului, infracțiuni economice, infracțiuni săvârșite de persoane cu funcție de răspundere sau de persoane care gestionează organizații comerciale, comise cu intenție.</w:t>
      </w:r>
    </w:p>
    <w:p w14:paraId="19D3FFE6" w14:textId="75052A3A" w:rsidR="003F7D40" w:rsidRPr="003F7D40" w:rsidRDefault="003F7D40" w:rsidP="00D4540C">
      <w:pPr>
        <w:numPr>
          <w:ilvl w:val="0"/>
          <w:numId w:val="8"/>
        </w:numPr>
        <w:tabs>
          <w:tab w:val="left" w:pos="426"/>
        </w:tabs>
        <w:spacing w:after="120" w:line="240" w:lineRule="auto"/>
        <w:ind w:left="0" w:firstLine="0"/>
        <w:jc w:val="both"/>
        <w:textAlignment w:val="baseline"/>
        <w:rPr>
          <w:rFonts w:asciiTheme="majorHAnsi" w:eastAsia="Times New Roman" w:hAnsiTheme="majorHAnsi" w:cs="Segoe UI"/>
          <w:color w:val="000000"/>
          <w:sz w:val="24"/>
          <w:szCs w:val="24"/>
          <w:lang w:val="ro-RO" w:eastAsia="ru-RU"/>
        </w:rPr>
      </w:pPr>
      <w:r w:rsidRPr="003F7D40">
        <w:rPr>
          <w:rFonts w:asciiTheme="majorHAnsi" w:eastAsia="Times New Roman" w:hAnsiTheme="majorHAnsi" w:cs="Segoe UI"/>
          <w:color w:val="000000"/>
          <w:sz w:val="24"/>
          <w:szCs w:val="24"/>
          <w:lang w:val="ro-RO" w:eastAsia="ru-RU"/>
        </w:rPr>
        <w:t xml:space="preserve">Comisia desemnează din rândul membrilor săi un </w:t>
      </w:r>
      <w:r w:rsidR="00962B2B" w:rsidRPr="003F7D40">
        <w:rPr>
          <w:rFonts w:asciiTheme="majorHAnsi" w:eastAsia="Times New Roman" w:hAnsiTheme="majorHAnsi" w:cs="Segoe UI"/>
          <w:color w:val="000000"/>
          <w:sz w:val="24"/>
          <w:szCs w:val="24"/>
          <w:lang w:val="ro-RO" w:eastAsia="ru-RU"/>
        </w:rPr>
        <w:t>președinte</w:t>
      </w:r>
      <w:r w:rsidRPr="003F7D40">
        <w:rPr>
          <w:rFonts w:asciiTheme="majorHAnsi" w:eastAsia="Times New Roman" w:hAnsiTheme="majorHAnsi" w:cs="Segoe UI"/>
          <w:color w:val="000000"/>
          <w:sz w:val="24"/>
          <w:szCs w:val="24"/>
          <w:lang w:val="ro-RO" w:eastAsia="ru-RU"/>
        </w:rPr>
        <w:t>, care coordonează activitatea acesteia.</w:t>
      </w:r>
    </w:p>
    <w:p w14:paraId="075FD98C" w14:textId="77777777" w:rsidR="003F7D40" w:rsidRPr="003F7D40" w:rsidRDefault="003F7D40" w:rsidP="00D4540C">
      <w:pPr>
        <w:numPr>
          <w:ilvl w:val="0"/>
          <w:numId w:val="8"/>
        </w:numPr>
        <w:tabs>
          <w:tab w:val="left" w:pos="426"/>
        </w:tabs>
        <w:spacing w:after="120" w:line="240" w:lineRule="auto"/>
        <w:ind w:left="0" w:firstLine="0"/>
        <w:jc w:val="both"/>
        <w:textAlignment w:val="baseline"/>
        <w:rPr>
          <w:rFonts w:asciiTheme="majorHAnsi" w:eastAsia="Times New Roman" w:hAnsiTheme="majorHAnsi" w:cs="Segoe UI"/>
          <w:color w:val="000000"/>
          <w:sz w:val="24"/>
          <w:szCs w:val="24"/>
          <w:lang w:val="ro-RO" w:eastAsia="ru-RU"/>
        </w:rPr>
      </w:pPr>
      <w:r w:rsidRPr="003F7D40">
        <w:rPr>
          <w:rFonts w:asciiTheme="majorHAnsi" w:eastAsia="Times New Roman" w:hAnsiTheme="majorHAnsi" w:cs="Segoe UI"/>
          <w:color w:val="000000"/>
          <w:sz w:val="24"/>
          <w:szCs w:val="24"/>
          <w:lang w:val="ro-RO" w:eastAsia="ru-RU"/>
        </w:rPr>
        <w:t>Mandatul de membru Comisiei încetează, înainte de expirarea acestuia la cerere sau prin hotărârea Adunării Generale. Mandatul încetează automat în cazul expirării termenului.</w:t>
      </w:r>
    </w:p>
    <w:p w14:paraId="6B63C31E" w14:textId="77777777" w:rsidR="003F7D40" w:rsidRPr="003F7D40" w:rsidRDefault="003F7D40" w:rsidP="001458A1">
      <w:pPr>
        <w:numPr>
          <w:ilvl w:val="0"/>
          <w:numId w:val="8"/>
        </w:numPr>
        <w:tabs>
          <w:tab w:val="left" w:pos="426"/>
        </w:tabs>
        <w:spacing w:after="120" w:line="240" w:lineRule="auto"/>
        <w:ind w:left="0" w:firstLine="0"/>
        <w:jc w:val="both"/>
        <w:textAlignment w:val="baseline"/>
        <w:rPr>
          <w:rFonts w:asciiTheme="majorHAnsi" w:eastAsia="Times New Roman" w:hAnsiTheme="majorHAnsi" w:cs="Segoe UI"/>
          <w:color w:val="000000"/>
          <w:sz w:val="24"/>
          <w:szCs w:val="24"/>
          <w:lang w:val="ro-RO" w:eastAsia="ru-RU"/>
        </w:rPr>
      </w:pPr>
      <w:r w:rsidRPr="003F7D40">
        <w:rPr>
          <w:rFonts w:asciiTheme="majorHAnsi" w:eastAsia="Times New Roman" w:hAnsiTheme="majorHAnsi" w:cs="Segoe UI"/>
          <w:color w:val="000000"/>
          <w:sz w:val="24"/>
          <w:szCs w:val="24"/>
          <w:lang w:val="ro-RO" w:eastAsia="ru-RU"/>
        </w:rPr>
        <w:t>Comisia de Cenzori, în calitatea sa de organ de control:</w:t>
      </w:r>
    </w:p>
    <w:p w14:paraId="604EFD4D" w14:textId="77777777" w:rsidR="00962B2B" w:rsidRDefault="003F7D40" w:rsidP="00962B2B">
      <w:pPr>
        <w:pStyle w:val="a3"/>
        <w:numPr>
          <w:ilvl w:val="0"/>
          <w:numId w:val="38"/>
        </w:numPr>
        <w:tabs>
          <w:tab w:val="left" w:pos="426"/>
        </w:tabs>
        <w:spacing w:after="120" w:line="240" w:lineRule="auto"/>
        <w:ind w:left="0" w:firstLine="0"/>
        <w:contextualSpacing w:val="0"/>
        <w:jc w:val="both"/>
        <w:textAlignment w:val="baseline"/>
        <w:rPr>
          <w:rFonts w:asciiTheme="majorHAnsi" w:eastAsia="Times New Roman" w:hAnsiTheme="majorHAnsi" w:cs="Segoe UI"/>
          <w:color w:val="000000"/>
          <w:sz w:val="24"/>
          <w:szCs w:val="24"/>
          <w:lang w:val="ro-RO" w:eastAsia="ru-RU"/>
        </w:rPr>
      </w:pPr>
      <w:r w:rsidRPr="003F7D40">
        <w:rPr>
          <w:rFonts w:asciiTheme="majorHAnsi" w:eastAsia="Times New Roman" w:hAnsiTheme="majorHAnsi" w:cs="Segoe UI"/>
          <w:color w:val="000000"/>
          <w:sz w:val="24"/>
          <w:szCs w:val="24"/>
          <w:lang w:val="ro-RO" w:eastAsia="ru-RU"/>
        </w:rPr>
        <w:lastRenderedPageBreak/>
        <w:t>supraveghează respectarea prevederilor statutului GAL</w:t>
      </w:r>
      <w:r w:rsidR="00962B2B">
        <w:rPr>
          <w:rFonts w:asciiTheme="majorHAnsi" w:eastAsia="Times New Roman" w:hAnsiTheme="majorHAnsi" w:cs="Segoe UI"/>
          <w:color w:val="000000"/>
          <w:sz w:val="24"/>
          <w:szCs w:val="24"/>
          <w:lang w:val="ro-RO" w:eastAsia="ru-RU"/>
        </w:rPr>
        <w:t>;</w:t>
      </w:r>
    </w:p>
    <w:p w14:paraId="10FE730C" w14:textId="77777777" w:rsidR="001458A1" w:rsidRDefault="003F7D40" w:rsidP="002B513B">
      <w:pPr>
        <w:pStyle w:val="a3"/>
        <w:numPr>
          <w:ilvl w:val="0"/>
          <w:numId w:val="38"/>
        </w:numPr>
        <w:tabs>
          <w:tab w:val="left" w:pos="426"/>
        </w:tabs>
        <w:spacing w:after="120" w:line="240" w:lineRule="auto"/>
        <w:ind w:left="0" w:firstLine="0"/>
        <w:contextualSpacing w:val="0"/>
        <w:jc w:val="both"/>
        <w:textAlignment w:val="baseline"/>
        <w:rPr>
          <w:rFonts w:asciiTheme="majorHAnsi" w:eastAsia="Times New Roman" w:hAnsiTheme="majorHAnsi" w:cs="Segoe UI"/>
          <w:color w:val="000000"/>
          <w:sz w:val="24"/>
          <w:szCs w:val="24"/>
          <w:lang w:val="ro-RO" w:eastAsia="ru-RU"/>
        </w:rPr>
      </w:pPr>
      <w:r w:rsidRPr="001458A1">
        <w:rPr>
          <w:rFonts w:asciiTheme="majorHAnsi" w:eastAsia="Times New Roman" w:hAnsiTheme="majorHAnsi" w:cs="Segoe UI"/>
          <w:color w:val="000000"/>
          <w:sz w:val="24"/>
          <w:szCs w:val="24"/>
          <w:lang w:val="ro-RO" w:eastAsia="ru-RU"/>
        </w:rPr>
        <w:t>executarea deciziilor Adunării Generale</w:t>
      </w:r>
      <w:r w:rsidR="001458A1" w:rsidRPr="001458A1">
        <w:rPr>
          <w:rFonts w:asciiTheme="majorHAnsi" w:eastAsia="Times New Roman" w:hAnsiTheme="majorHAnsi" w:cs="Segoe UI"/>
          <w:color w:val="000000"/>
          <w:sz w:val="24"/>
          <w:szCs w:val="24"/>
          <w:lang w:val="ro-RO" w:eastAsia="ru-RU"/>
        </w:rPr>
        <w:t xml:space="preserve">, </w:t>
      </w:r>
      <w:r w:rsidRPr="001458A1">
        <w:rPr>
          <w:rFonts w:asciiTheme="majorHAnsi" w:eastAsia="Times New Roman" w:hAnsiTheme="majorHAnsi" w:cs="Segoe UI"/>
          <w:color w:val="000000"/>
          <w:sz w:val="24"/>
          <w:szCs w:val="24"/>
          <w:lang w:val="ro-RO" w:eastAsia="ru-RU"/>
        </w:rPr>
        <w:t>Consiliului de Administrare</w:t>
      </w:r>
      <w:r w:rsidR="001458A1" w:rsidRPr="001458A1">
        <w:rPr>
          <w:rFonts w:asciiTheme="majorHAnsi" w:eastAsia="Times New Roman" w:hAnsiTheme="majorHAnsi" w:cs="Segoe UI"/>
          <w:color w:val="000000"/>
          <w:sz w:val="24"/>
          <w:szCs w:val="24"/>
          <w:lang w:val="ro-RO" w:eastAsia="ru-RU"/>
        </w:rPr>
        <w:t xml:space="preserve">, </w:t>
      </w:r>
      <w:r w:rsidRPr="001458A1">
        <w:rPr>
          <w:rFonts w:asciiTheme="majorHAnsi" w:eastAsia="Times New Roman" w:hAnsiTheme="majorHAnsi" w:cs="Segoe UI"/>
          <w:color w:val="000000"/>
          <w:sz w:val="24"/>
          <w:szCs w:val="24"/>
          <w:lang w:val="ro-RO" w:eastAsia="ru-RU"/>
        </w:rPr>
        <w:t>Comitetului de Selectare</w:t>
      </w:r>
      <w:r w:rsidR="001458A1">
        <w:rPr>
          <w:rFonts w:asciiTheme="majorHAnsi" w:eastAsia="Times New Roman" w:hAnsiTheme="majorHAnsi" w:cs="Segoe UI"/>
          <w:color w:val="000000"/>
          <w:sz w:val="24"/>
          <w:szCs w:val="24"/>
          <w:lang w:val="ro-RO" w:eastAsia="ru-RU"/>
        </w:rPr>
        <w:t xml:space="preserve">, </w:t>
      </w:r>
      <w:r w:rsidRPr="001458A1">
        <w:rPr>
          <w:rFonts w:asciiTheme="majorHAnsi" w:eastAsia="Times New Roman" w:hAnsiTheme="majorHAnsi" w:cs="Segoe UI"/>
          <w:color w:val="000000"/>
          <w:sz w:val="24"/>
          <w:szCs w:val="24"/>
          <w:lang w:val="ro-RO" w:eastAsia="ru-RU"/>
        </w:rPr>
        <w:t>Directorului GAL</w:t>
      </w:r>
      <w:r w:rsidR="001458A1">
        <w:rPr>
          <w:rFonts w:asciiTheme="majorHAnsi" w:eastAsia="Times New Roman" w:hAnsiTheme="majorHAnsi" w:cs="Segoe UI"/>
          <w:color w:val="000000"/>
          <w:sz w:val="24"/>
          <w:szCs w:val="24"/>
          <w:lang w:val="ro-RO" w:eastAsia="ru-RU"/>
        </w:rPr>
        <w:t>;</w:t>
      </w:r>
    </w:p>
    <w:p w14:paraId="6D4149F6" w14:textId="760B8759" w:rsidR="003F7D40" w:rsidRDefault="003F7D40" w:rsidP="002B513B">
      <w:pPr>
        <w:pStyle w:val="a3"/>
        <w:numPr>
          <w:ilvl w:val="0"/>
          <w:numId w:val="38"/>
        </w:numPr>
        <w:tabs>
          <w:tab w:val="left" w:pos="426"/>
        </w:tabs>
        <w:spacing w:after="120" w:line="240" w:lineRule="auto"/>
        <w:ind w:left="0" w:firstLine="0"/>
        <w:contextualSpacing w:val="0"/>
        <w:jc w:val="both"/>
        <w:textAlignment w:val="baseline"/>
        <w:rPr>
          <w:rFonts w:asciiTheme="majorHAnsi" w:eastAsia="Times New Roman" w:hAnsiTheme="majorHAnsi" w:cs="Segoe UI"/>
          <w:color w:val="000000"/>
          <w:sz w:val="24"/>
          <w:szCs w:val="24"/>
          <w:lang w:val="ro-RO" w:eastAsia="ru-RU"/>
        </w:rPr>
      </w:pPr>
      <w:r w:rsidRPr="001458A1">
        <w:rPr>
          <w:rFonts w:asciiTheme="majorHAnsi" w:eastAsia="Times New Roman" w:hAnsiTheme="majorHAnsi" w:cs="Segoe UI"/>
          <w:color w:val="000000"/>
          <w:sz w:val="24"/>
          <w:szCs w:val="24"/>
          <w:lang w:val="ro-RO" w:eastAsia="ru-RU"/>
        </w:rPr>
        <w:t>prezintă concluzii pe marginea acestora</w:t>
      </w:r>
      <w:r w:rsidR="001458A1">
        <w:rPr>
          <w:rFonts w:asciiTheme="majorHAnsi" w:eastAsia="Times New Roman" w:hAnsiTheme="majorHAnsi" w:cs="Segoe UI"/>
          <w:color w:val="000000"/>
          <w:sz w:val="24"/>
          <w:szCs w:val="24"/>
          <w:lang w:val="ro-RO" w:eastAsia="ru-RU"/>
        </w:rPr>
        <w:t>;</w:t>
      </w:r>
    </w:p>
    <w:p w14:paraId="7CBF6111" w14:textId="77712F6D" w:rsidR="003F7D40" w:rsidRPr="001458A1" w:rsidRDefault="001458A1" w:rsidP="001458A1">
      <w:pPr>
        <w:pStyle w:val="a3"/>
        <w:numPr>
          <w:ilvl w:val="0"/>
          <w:numId w:val="38"/>
        </w:numPr>
        <w:tabs>
          <w:tab w:val="left" w:pos="426"/>
        </w:tabs>
        <w:spacing w:after="120" w:line="240" w:lineRule="auto"/>
        <w:ind w:left="0" w:firstLine="0"/>
        <w:contextualSpacing w:val="0"/>
        <w:jc w:val="both"/>
        <w:textAlignment w:val="baseline"/>
        <w:rPr>
          <w:rFonts w:asciiTheme="majorHAnsi" w:eastAsia="Times New Roman" w:hAnsiTheme="majorHAnsi" w:cs="Segoe UI"/>
          <w:color w:val="000000"/>
          <w:sz w:val="24"/>
          <w:szCs w:val="24"/>
          <w:lang w:val="ro-RO" w:eastAsia="ru-RU"/>
        </w:rPr>
      </w:pPr>
      <w:r w:rsidRPr="001458A1">
        <w:rPr>
          <w:rFonts w:asciiTheme="majorHAnsi" w:eastAsia="Times New Roman" w:hAnsiTheme="majorHAnsi" w:cs="Segoe UI"/>
          <w:color w:val="000000"/>
          <w:sz w:val="24"/>
          <w:szCs w:val="24"/>
          <w:lang w:val="ro-RO" w:eastAsia="ru-RU"/>
        </w:rPr>
        <w:t>urmărește</w:t>
      </w:r>
      <w:r w:rsidR="003F7D40" w:rsidRPr="001458A1">
        <w:rPr>
          <w:rFonts w:asciiTheme="majorHAnsi" w:eastAsia="Times New Roman" w:hAnsiTheme="majorHAnsi" w:cs="Segoe UI"/>
          <w:color w:val="000000"/>
          <w:sz w:val="24"/>
          <w:szCs w:val="24"/>
          <w:lang w:val="ro-RO" w:eastAsia="ru-RU"/>
        </w:rPr>
        <w:t xml:space="preserve"> respectarea </w:t>
      </w:r>
      <w:r w:rsidRPr="001458A1">
        <w:rPr>
          <w:rFonts w:asciiTheme="majorHAnsi" w:eastAsia="Times New Roman" w:hAnsiTheme="majorHAnsi" w:cs="Segoe UI"/>
          <w:color w:val="000000"/>
          <w:sz w:val="24"/>
          <w:szCs w:val="24"/>
          <w:lang w:val="ro-RO" w:eastAsia="ru-RU"/>
        </w:rPr>
        <w:t>obligațiilor</w:t>
      </w:r>
      <w:r w:rsidR="003F7D40" w:rsidRPr="001458A1">
        <w:rPr>
          <w:rFonts w:asciiTheme="majorHAnsi" w:eastAsia="Times New Roman" w:hAnsiTheme="majorHAnsi" w:cs="Segoe UI"/>
          <w:color w:val="000000"/>
          <w:sz w:val="24"/>
          <w:szCs w:val="24"/>
          <w:lang w:val="ro-RO" w:eastAsia="ru-RU"/>
        </w:rPr>
        <w:t xml:space="preserve"> fiscale </w:t>
      </w:r>
      <w:r w:rsidRPr="001458A1">
        <w:rPr>
          <w:rFonts w:asciiTheme="majorHAnsi" w:eastAsia="Times New Roman" w:hAnsiTheme="majorHAnsi" w:cs="Segoe UI"/>
          <w:color w:val="000000"/>
          <w:sz w:val="24"/>
          <w:szCs w:val="24"/>
          <w:lang w:val="ro-RO" w:eastAsia="ru-RU"/>
        </w:rPr>
        <w:t>și</w:t>
      </w:r>
      <w:r w:rsidR="003F7D40" w:rsidRPr="001458A1">
        <w:rPr>
          <w:rFonts w:asciiTheme="majorHAnsi" w:eastAsia="Times New Roman" w:hAnsiTheme="majorHAnsi" w:cs="Segoe UI"/>
          <w:color w:val="000000"/>
          <w:sz w:val="24"/>
          <w:szCs w:val="24"/>
          <w:lang w:val="ro-RO" w:eastAsia="ru-RU"/>
        </w:rPr>
        <w:t xml:space="preserve"> contabile ale GAL, conform legislației în vigoare;</w:t>
      </w:r>
    </w:p>
    <w:p w14:paraId="54FBCF5F" w14:textId="54F4C262" w:rsidR="003F7D40" w:rsidRPr="003F7D40" w:rsidRDefault="003F7D40" w:rsidP="001458A1">
      <w:pPr>
        <w:pStyle w:val="a3"/>
        <w:numPr>
          <w:ilvl w:val="0"/>
          <w:numId w:val="38"/>
        </w:numPr>
        <w:tabs>
          <w:tab w:val="left" w:pos="426"/>
        </w:tabs>
        <w:spacing w:after="120" w:line="240" w:lineRule="auto"/>
        <w:ind w:left="0" w:firstLine="0"/>
        <w:contextualSpacing w:val="0"/>
        <w:jc w:val="both"/>
        <w:textAlignment w:val="baseline"/>
        <w:rPr>
          <w:rFonts w:asciiTheme="majorHAnsi" w:eastAsia="Times New Roman" w:hAnsiTheme="majorHAnsi" w:cs="Segoe UI"/>
          <w:color w:val="000000"/>
          <w:sz w:val="24"/>
          <w:szCs w:val="24"/>
          <w:lang w:val="ro-RO" w:eastAsia="ru-RU"/>
        </w:rPr>
      </w:pPr>
      <w:r w:rsidRPr="003F7D40">
        <w:rPr>
          <w:rFonts w:asciiTheme="majorHAnsi" w:eastAsia="Times New Roman" w:hAnsiTheme="majorHAnsi" w:cs="Segoe UI"/>
          <w:color w:val="000000"/>
          <w:sz w:val="24"/>
          <w:szCs w:val="24"/>
          <w:lang w:val="ro-RO" w:eastAsia="ru-RU"/>
        </w:rPr>
        <w:t xml:space="preserve">după lucrările de verificare a </w:t>
      </w:r>
      <w:r w:rsidR="001458A1" w:rsidRPr="003F7D40">
        <w:rPr>
          <w:rFonts w:asciiTheme="majorHAnsi" w:eastAsia="Times New Roman" w:hAnsiTheme="majorHAnsi" w:cs="Segoe UI"/>
          <w:color w:val="000000"/>
          <w:sz w:val="24"/>
          <w:szCs w:val="24"/>
          <w:lang w:val="ro-RO" w:eastAsia="ru-RU"/>
        </w:rPr>
        <w:t>bilanțului</w:t>
      </w:r>
      <w:r w:rsidRPr="003F7D40">
        <w:rPr>
          <w:rFonts w:asciiTheme="majorHAnsi" w:eastAsia="Times New Roman" w:hAnsiTheme="majorHAnsi" w:cs="Segoe UI"/>
          <w:color w:val="000000"/>
          <w:sz w:val="24"/>
          <w:szCs w:val="24"/>
          <w:lang w:val="ro-RO" w:eastAsia="ru-RU"/>
        </w:rPr>
        <w:t xml:space="preserve"> contabil anual al GAL finalizează cu rapoarte de constatare ce le prezintă Adunării Generale</w:t>
      </w:r>
      <w:r w:rsidR="001458A1">
        <w:rPr>
          <w:rFonts w:asciiTheme="majorHAnsi" w:eastAsia="Times New Roman" w:hAnsiTheme="majorHAnsi" w:cs="Segoe UI"/>
          <w:color w:val="000000"/>
          <w:sz w:val="24"/>
          <w:szCs w:val="24"/>
          <w:lang w:val="ro-RO" w:eastAsia="ru-RU"/>
        </w:rPr>
        <w:t>;</w:t>
      </w:r>
    </w:p>
    <w:p w14:paraId="5B4F55A3" w14:textId="77777777" w:rsidR="003F7D40" w:rsidRPr="003F7D40" w:rsidRDefault="003F7D40" w:rsidP="001458A1">
      <w:pPr>
        <w:pStyle w:val="a3"/>
        <w:numPr>
          <w:ilvl w:val="0"/>
          <w:numId w:val="38"/>
        </w:numPr>
        <w:tabs>
          <w:tab w:val="left" w:pos="426"/>
        </w:tabs>
        <w:spacing w:after="120" w:line="240" w:lineRule="auto"/>
        <w:ind w:left="0" w:firstLine="0"/>
        <w:contextualSpacing w:val="0"/>
        <w:jc w:val="both"/>
        <w:textAlignment w:val="baseline"/>
        <w:rPr>
          <w:rFonts w:asciiTheme="majorHAnsi" w:eastAsia="Times New Roman" w:hAnsiTheme="majorHAnsi" w:cs="Segoe UI"/>
          <w:color w:val="000000"/>
          <w:sz w:val="24"/>
          <w:szCs w:val="24"/>
          <w:lang w:val="ro-RO" w:eastAsia="ru-RU"/>
        </w:rPr>
      </w:pPr>
      <w:r w:rsidRPr="003F7D40">
        <w:rPr>
          <w:rFonts w:asciiTheme="majorHAnsi" w:eastAsia="Times New Roman" w:hAnsiTheme="majorHAnsi" w:cs="Segoe UI"/>
          <w:color w:val="000000"/>
          <w:sz w:val="24"/>
          <w:szCs w:val="24"/>
          <w:lang w:val="ro-RO" w:eastAsia="ru-RU"/>
        </w:rPr>
        <w:t>participă la Adunările Generală și prezintă raportul;</w:t>
      </w:r>
    </w:p>
    <w:p w14:paraId="0D953E29" w14:textId="324A9BA9" w:rsidR="003F7D40" w:rsidRPr="003F7D40" w:rsidRDefault="003F7D40" w:rsidP="00D4540C">
      <w:pPr>
        <w:pStyle w:val="a3"/>
        <w:numPr>
          <w:ilvl w:val="0"/>
          <w:numId w:val="38"/>
        </w:numPr>
        <w:tabs>
          <w:tab w:val="left" w:pos="426"/>
        </w:tabs>
        <w:spacing w:after="120" w:line="240" w:lineRule="auto"/>
        <w:ind w:left="0" w:firstLine="0"/>
        <w:contextualSpacing w:val="0"/>
        <w:jc w:val="both"/>
        <w:textAlignment w:val="baseline"/>
        <w:rPr>
          <w:rFonts w:asciiTheme="majorHAnsi" w:eastAsia="Times New Roman" w:hAnsiTheme="majorHAnsi" w:cs="Segoe UI"/>
          <w:color w:val="000000"/>
          <w:sz w:val="24"/>
          <w:szCs w:val="24"/>
          <w:lang w:val="ro-RO" w:eastAsia="ru-RU"/>
        </w:rPr>
      </w:pPr>
      <w:r w:rsidRPr="003F7D40">
        <w:rPr>
          <w:rFonts w:asciiTheme="majorHAnsi" w:eastAsia="Times New Roman" w:hAnsiTheme="majorHAnsi" w:cs="Segoe UI"/>
          <w:color w:val="000000"/>
          <w:sz w:val="24"/>
          <w:szCs w:val="24"/>
          <w:lang w:val="ro-RO" w:eastAsia="ru-RU"/>
        </w:rPr>
        <w:t xml:space="preserve">controlează oportunitatea </w:t>
      </w:r>
      <w:r w:rsidR="001458A1" w:rsidRPr="003F7D40">
        <w:rPr>
          <w:rFonts w:asciiTheme="majorHAnsi" w:eastAsia="Times New Roman" w:hAnsiTheme="majorHAnsi" w:cs="Segoe UI"/>
          <w:color w:val="000000"/>
          <w:sz w:val="24"/>
          <w:szCs w:val="24"/>
          <w:lang w:val="ro-RO" w:eastAsia="ru-RU"/>
        </w:rPr>
        <w:t>și</w:t>
      </w:r>
      <w:r w:rsidRPr="003F7D40">
        <w:rPr>
          <w:rFonts w:asciiTheme="majorHAnsi" w:eastAsia="Times New Roman" w:hAnsiTheme="majorHAnsi" w:cs="Segoe UI"/>
          <w:color w:val="000000"/>
          <w:sz w:val="24"/>
          <w:szCs w:val="24"/>
          <w:lang w:val="ro-RO" w:eastAsia="ru-RU"/>
        </w:rPr>
        <w:t xml:space="preserve"> legalitatea utilizării mijloacelor financiare ale GAL.</w:t>
      </w:r>
    </w:p>
    <w:p w14:paraId="5A195B9C" w14:textId="77777777" w:rsidR="003F7D40" w:rsidRPr="003F7D40" w:rsidRDefault="003F7D40" w:rsidP="00D4540C">
      <w:pPr>
        <w:numPr>
          <w:ilvl w:val="0"/>
          <w:numId w:val="8"/>
        </w:numPr>
        <w:tabs>
          <w:tab w:val="left" w:pos="426"/>
        </w:tabs>
        <w:spacing w:after="120" w:line="240" w:lineRule="auto"/>
        <w:ind w:left="0" w:firstLine="0"/>
        <w:jc w:val="both"/>
        <w:textAlignment w:val="baseline"/>
        <w:rPr>
          <w:rFonts w:asciiTheme="majorHAnsi" w:eastAsia="Times New Roman" w:hAnsiTheme="majorHAnsi" w:cs="Segoe UI"/>
          <w:color w:val="000000"/>
          <w:sz w:val="24"/>
          <w:szCs w:val="24"/>
          <w:lang w:val="ro-RO" w:eastAsia="ru-RU"/>
        </w:rPr>
      </w:pPr>
      <w:r w:rsidRPr="003F7D40">
        <w:rPr>
          <w:rFonts w:asciiTheme="majorHAnsi" w:eastAsia="Times New Roman" w:hAnsiTheme="majorHAnsi" w:cs="Segoe UI"/>
          <w:color w:val="000000"/>
          <w:sz w:val="24"/>
          <w:szCs w:val="24"/>
          <w:lang w:val="ro-RO" w:eastAsia="ru-RU"/>
        </w:rPr>
        <w:t>Comisia are dreptul sa ceară Consiliului de Administrare, Comitetului de Selectare și Directorului date privind activitatea GAL pe o perioadă concretă și să facă cunoștință cu toate actele și documentele ce vizează activitatea GAL.</w:t>
      </w:r>
    </w:p>
    <w:p w14:paraId="364FD1FB" w14:textId="77777777" w:rsidR="003F7D40" w:rsidRPr="003F7D40" w:rsidRDefault="003F7D40" w:rsidP="00D4540C">
      <w:pPr>
        <w:numPr>
          <w:ilvl w:val="0"/>
          <w:numId w:val="8"/>
        </w:numPr>
        <w:tabs>
          <w:tab w:val="left" w:pos="426"/>
        </w:tabs>
        <w:spacing w:after="120" w:line="240" w:lineRule="auto"/>
        <w:ind w:left="0" w:firstLine="0"/>
        <w:jc w:val="both"/>
        <w:textAlignment w:val="baseline"/>
        <w:rPr>
          <w:rFonts w:asciiTheme="majorHAnsi" w:eastAsia="Times New Roman" w:hAnsiTheme="majorHAnsi" w:cs="Segoe UI"/>
          <w:color w:val="000000"/>
          <w:sz w:val="24"/>
          <w:szCs w:val="24"/>
          <w:lang w:val="ro-RO" w:eastAsia="ru-RU"/>
        </w:rPr>
      </w:pPr>
      <w:r w:rsidRPr="003F7D40">
        <w:rPr>
          <w:rFonts w:asciiTheme="majorHAnsi" w:eastAsia="Times New Roman" w:hAnsiTheme="majorHAnsi" w:cs="Segoe UI"/>
          <w:color w:val="000000"/>
          <w:sz w:val="24"/>
          <w:szCs w:val="24"/>
          <w:lang w:val="ro-RO" w:eastAsia="ru-RU"/>
        </w:rPr>
        <w:t xml:space="preserve">Comisia întocmește programe în care sunt prevăzute acțiunile de control ce urmează a fi întreprinse în vederea îndeplinirii prerogativelor ce-i revin. Auditul activității </w:t>
      </w:r>
      <w:proofErr w:type="spellStart"/>
      <w:r w:rsidRPr="003F7D40">
        <w:rPr>
          <w:rFonts w:asciiTheme="majorHAnsi" w:eastAsia="Times New Roman" w:hAnsiTheme="majorHAnsi" w:cs="Segoe UI"/>
          <w:color w:val="000000"/>
          <w:sz w:val="24"/>
          <w:szCs w:val="24"/>
          <w:lang w:val="ro-RO" w:eastAsia="ru-RU"/>
        </w:rPr>
        <w:t>economico</w:t>
      </w:r>
      <w:proofErr w:type="spellEnd"/>
      <w:r w:rsidRPr="003F7D40">
        <w:rPr>
          <w:rFonts w:asciiTheme="majorHAnsi" w:eastAsia="Times New Roman" w:hAnsiTheme="majorHAnsi" w:cs="Segoe UI"/>
          <w:color w:val="000000"/>
          <w:sz w:val="24"/>
          <w:szCs w:val="24"/>
          <w:lang w:val="ro-RO" w:eastAsia="ru-RU"/>
        </w:rPr>
        <w:t>-financiare a GAL este efectuat cel puțin o dată în an (conform Statutului), la inițiativa sa și/sau la inițiativa Președintelui GAL, Managerului GAL, Consiliului sau Adunării Generale în cazul semnalării unor încălcări în activitatea GAL.</w:t>
      </w:r>
    </w:p>
    <w:p w14:paraId="7C1EBF2D" w14:textId="77777777" w:rsidR="003F7D40" w:rsidRPr="003F7D40" w:rsidRDefault="003F7D40" w:rsidP="00D4540C">
      <w:pPr>
        <w:numPr>
          <w:ilvl w:val="0"/>
          <w:numId w:val="8"/>
        </w:numPr>
        <w:tabs>
          <w:tab w:val="left" w:pos="426"/>
        </w:tabs>
        <w:spacing w:after="120" w:line="240" w:lineRule="auto"/>
        <w:ind w:left="0" w:firstLine="0"/>
        <w:jc w:val="both"/>
        <w:textAlignment w:val="baseline"/>
        <w:rPr>
          <w:rFonts w:asciiTheme="majorHAnsi" w:eastAsia="Times New Roman" w:hAnsiTheme="majorHAnsi" w:cs="Segoe UI"/>
          <w:color w:val="000000"/>
          <w:sz w:val="24"/>
          <w:szCs w:val="24"/>
          <w:lang w:val="ro-RO" w:eastAsia="ru-RU"/>
        </w:rPr>
      </w:pPr>
      <w:r w:rsidRPr="003F7D40">
        <w:rPr>
          <w:rFonts w:asciiTheme="majorHAnsi" w:eastAsia="Times New Roman" w:hAnsiTheme="majorHAnsi" w:cs="Segoe UI"/>
          <w:color w:val="000000"/>
          <w:sz w:val="24"/>
          <w:szCs w:val="24"/>
          <w:lang w:val="ro-RO" w:eastAsia="ru-RU"/>
        </w:rPr>
        <w:t>Comisia de Cenzori face verificări conform programelor elaborate, constatările consemnându-se în procese verbale sau în note de constatare, la care se întocmesc note de prezentare și propuneri de măsuri pentru remedierea deficiențelor/ încălcărilor constatate, ce se prezintă Adunării Generale, Președintelui GAL și Consiliului de Administrare.</w:t>
      </w:r>
    </w:p>
    <w:p w14:paraId="048F93AB" w14:textId="77777777" w:rsidR="003F7D40" w:rsidRPr="003F7D40" w:rsidRDefault="003F7D40" w:rsidP="00D4540C">
      <w:pPr>
        <w:numPr>
          <w:ilvl w:val="0"/>
          <w:numId w:val="8"/>
        </w:numPr>
        <w:tabs>
          <w:tab w:val="left" w:pos="426"/>
        </w:tabs>
        <w:spacing w:after="120" w:line="240" w:lineRule="auto"/>
        <w:ind w:left="0" w:firstLine="0"/>
        <w:jc w:val="both"/>
        <w:textAlignment w:val="baseline"/>
        <w:rPr>
          <w:rFonts w:asciiTheme="majorHAnsi" w:eastAsia="Times New Roman" w:hAnsiTheme="majorHAnsi" w:cs="Segoe UI"/>
          <w:color w:val="000000"/>
          <w:sz w:val="24"/>
          <w:szCs w:val="24"/>
          <w:lang w:val="ro-RO" w:eastAsia="ru-RU"/>
        </w:rPr>
      </w:pPr>
      <w:r w:rsidRPr="003F7D40">
        <w:rPr>
          <w:rFonts w:asciiTheme="majorHAnsi" w:eastAsia="Times New Roman" w:hAnsiTheme="majorHAnsi" w:cs="Segoe UI"/>
          <w:color w:val="000000"/>
          <w:sz w:val="24"/>
          <w:szCs w:val="24"/>
          <w:lang w:val="ro-RO" w:eastAsia="ru-RU"/>
        </w:rPr>
        <w:t>Activitatea membrilor Comisiei de Cenzori nu este remunerată, cu excepția cazurilor în care Adunarea Generală decide acordarea unei plăți compensatorii pentru acoperirea cheltuielilor suportate în procesul de evaluare (în cazul existenței acestor resurse).</w:t>
      </w:r>
    </w:p>
    <w:p w14:paraId="6897FD47" w14:textId="77777777" w:rsidR="003F7D40" w:rsidRPr="003F7D40" w:rsidRDefault="003F7D40" w:rsidP="003F7D40">
      <w:pPr>
        <w:numPr>
          <w:ilvl w:val="0"/>
          <w:numId w:val="8"/>
        </w:numPr>
        <w:tabs>
          <w:tab w:val="left" w:pos="426"/>
        </w:tabs>
        <w:spacing w:after="0" w:line="240" w:lineRule="auto"/>
        <w:ind w:left="0" w:firstLine="0"/>
        <w:jc w:val="both"/>
        <w:textAlignment w:val="baseline"/>
        <w:rPr>
          <w:rFonts w:asciiTheme="majorHAnsi" w:eastAsia="Times New Roman" w:hAnsiTheme="majorHAnsi" w:cs="Segoe UI"/>
          <w:color w:val="000000"/>
          <w:sz w:val="24"/>
          <w:szCs w:val="24"/>
          <w:lang w:val="ro-RO" w:eastAsia="ru-RU"/>
        </w:rPr>
      </w:pPr>
      <w:r w:rsidRPr="003F7D40">
        <w:rPr>
          <w:rFonts w:asciiTheme="majorHAnsi" w:eastAsia="Times New Roman" w:hAnsiTheme="majorHAnsi" w:cs="Segoe UI"/>
          <w:color w:val="000000"/>
          <w:sz w:val="24"/>
          <w:szCs w:val="24"/>
          <w:lang w:val="ro-RO" w:eastAsia="ru-RU"/>
        </w:rPr>
        <w:t>Membrii Comisiei de Cenzori sunt obligați să asigure nedivulgarea informației confidențiale a GAL ce le-a devenit cunoscută în virtutea exercitării responsabilităților sale.</w:t>
      </w:r>
    </w:p>
    <w:p w14:paraId="673CE6CE" w14:textId="092FF4AE" w:rsidR="008B7B56" w:rsidRPr="001F2CB6" w:rsidRDefault="008B7B56" w:rsidP="00000499">
      <w:pPr>
        <w:shd w:val="clear" w:color="auto" w:fill="FFFFFF"/>
        <w:spacing w:after="0" w:line="240" w:lineRule="auto"/>
        <w:jc w:val="center"/>
        <w:textAlignment w:val="baseline"/>
        <w:rPr>
          <w:rFonts w:asciiTheme="majorHAnsi" w:eastAsia="Times New Roman" w:hAnsiTheme="majorHAnsi" w:cs="Segoe UI"/>
          <w:sz w:val="24"/>
          <w:szCs w:val="24"/>
          <w:lang w:val="ro-RO" w:eastAsia="ru-RU"/>
        </w:rPr>
      </w:pPr>
      <w:r w:rsidRPr="001F2CB6">
        <w:rPr>
          <w:rFonts w:asciiTheme="majorHAnsi" w:eastAsia="Times New Roman" w:hAnsiTheme="majorHAnsi" w:cs="Segoe UI"/>
          <w:color w:val="000000"/>
          <w:sz w:val="24"/>
          <w:szCs w:val="24"/>
          <w:lang w:val="ro-RO" w:eastAsia="ru-RU"/>
        </w:rPr>
        <w:t> </w:t>
      </w:r>
    </w:p>
    <w:p w14:paraId="266F592F" w14:textId="66142C93" w:rsidR="008B7B56" w:rsidRPr="001F2CB6" w:rsidRDefault="006727C8" w:rsidP="00000499">
      <w:pPr>
        <w:widowControl w:val="0"/>
        <w:pBdr>
          <w:top w:val="nil"/>
          <w:left w:val="nil"/>
          <w:bottom w:val="nil"/>
          <w:right w:val="nil"/>
          <w:between w:val="nil"/>
        </w:pBdr>
        <w:shd w:val="clear" w:color="auto" w:fill="C6D9F1" w:themeFill="text2" w:themeFillTint="33"/>
        <w:tabs>
          <w:tab w:val="left" w:pos="426"/>
          <w:tab w:val="left" w:pos="1701"/>
          <w:tab w:val="left" w:pos="3828"/>
          <w:tab w:val="left" w:pos="3969"/>
        </w:tabs>
        <w:spacing w:after="0" w:line="240" w:lineRule="auto"/>
        <w:jc w:val="center"/>
        <w:outlineLvl w:val="0"/>
        <w:rPr>
          <w:rFonts w:asciiTheme="majorHAnsi" w:hAnsiTheme="majorHAnsi"/>
          <w:b/>
          <w:color w:val="000000"/>
          <w:sz w:val="24"/>
          <w:szCs w:val="24"/>
          <w:lang w:val="ro-RO"/>
        </w:rPr>
      </w:pPr>
      <w:bookmarkStart w:id="5" w:name="_Toc169804247"/>
      <w:r w:rsidRPr="001F2CB6">
        <w:rPr>
          <w:rFonts w:asciiTheme="majorHAnsi" w:hAnsiTheme="majorHAnsi"/>
          <w:b/>
          <w:color w:val="000000"/>
          <w:sz w:val="24"/>
          <w:szCs w:val="24"/>
          <w:lang w:val="ro-RO"/>
        </w:rPr>
        <w:t>CAPITOLUL VI.  Dispozi</w:t>
      </w:r>
      <w:r w:rsidR="00CD2DF4" w:rsidRPr="001F2CB6">
        <w:rPr>
          <w:rFonts w:asciiTheme="majorHAnsi" w:hAnsiTheme="majorHAnsi"/>
          <w:b/>
          <w:color w:val="000000"/>
          <w:sz w:val="24"/>
          <w:szCs w:val="24"/>
          <w:lang w:val="ro-RO"/>
        </w:rPr>
        <w:t>ț</w:t>
      </w:r>
      <w:r w:rsidRPr="001F2CB6">
        <w:rPr>
          <w:rFonts w:asciiTheme="majorHAnsi" w:hAnsiTheme="majorHAnsi"/>
          <w:b/>
          <w:color w:val="000000"/>
          <w:sz w:val="24"/>
          <w:szCs w:val="24"/>
          <w:lang w:val="ro-RO"/>
        </w:rPr>
        <w:t>ii finale</w:t>
      </w:r>
      <w:bookmarkEnd w:id="5"/>
      <w:r w:rsidR="008B7B56" w:rsidRPr="001F2CB6">
        <w:rPr>
          <w:rFonts w:asciiTheme="majorHAnsi" w:hAnsiTheme="majorHAnsi"/>
          <w:b/>
          <w:color w:val="000000"/>
          <w:sz w:val="24"/>
          <w:szCs w:val="24"/>
          <w:lang w:val="ro-RO"/>
        </w:rPr>
        <w:t> </w:t>
      </w:r>
    </w:p>
    <w:p w14:paraId="021AFF24" w14:textId="77777777" w:rsidR="00CA18F6" w:rsidRPr="001F2CB6" w:rsidRDefault="00CA18F6" w:rsidP="00000499">
      <w:pPr>
        <w:tabs>
          <w:tab w:val="left" w:pos="426"/>
        </w:tabs>
        <w:spacing w:after="0" w:line="240" w:lineRule="auto"/>
        <w:jc w:val="both"/>
        <w:textAlignment w:val="baseline"/>
        <w:rPr>
          <w:rFonts w:asciiTheme="majorHAnsi" w:eastAsia="Times New Roman" w:hAnsiTheme="majorHAnsi" w:cs="Segoe UI"/>
          <w:sz w:val="24"/>
          <w:szCs w:val="24"/>
          <w:shd w:val="clear" w:color="auto" w:fill="FFFFFF"/>
          <w:lang w:val="ro-RO" w:eastAsia="ru-RU"/>
        </w:rPr>
      </w:pPr>
    </w:p>
    <w:p w14:paraId="73B63CEA" w14:textId="7D3B40DE" w:rsidR="0069566A" w:rsidRPr="0069566A" w:rsidRDefault="0069566A" w:rsidP="00D4540C">
      <w:pPr>
        <w:numPr>
          <w:ilvl w:val="0"/>
          <w:numId w:val="8"/>
        </w:numPr>
        <w:tabs>
          <w:tab w:val="left" w:pos="426"/>
        </w:tabs>
        <w:spacing w:after="120" w:line="240" w:lineRule="auto"/>
        <w:ind w:left="0" w:firstLine="0"/>
        <w:jc w:val="both"/>
        <w:textAlignment w:val="baseline"/>
        <w:rPr>
          <w:rFonts w:asciiTheme="majorHAnsi" w:eastAsia="Times New Roman" w:hAnsiTheme="majorHAnsi" w:cs="Segoe UI"/>
          <w:color w:val="000000"/>
          <w:sz w:val="24"/>
          <w:szCs w:val="24"/>
          <w:lang w:val="ro-RO" w:eastAsia="ru-RU"/>
        </w:rPr>
      </w:pPr>
      <w:r w:rsidRPr="0069566A">
        <w:rPr>
          <w:rFonts w:asciiTheme="majorHAnsi" w:eastAsia="Times New Roman" w:hAnsiTheme="majorHAnsi" w:cs="Segoe UI"/>
          <w:color w:val="000000"/>
          <w:sz w:val="24"/>
          <w:szCs w:val="24"/>
          <w:lang w:val="ro-RO" w:eastAsia="ru-RU"/>
        </w:rPr>
        <w:t xml:space="preserve">Aprobarea prezentei Politici ține de competența Adunării Generale GAL, în conformitate cu atribuțiile ce îi revin prin Statut. </w:t>
      </w:r>
    </w:p>
    <w:p w14:paraId="41FFE594" w14:textId="6E44D806" w:rsidR="0069566A" w:rsidRPr="0069566A" w:rsidRDefault="0069566A" w:rsidP="00D4540C">
      <w:pPr>
        <w:numPr>
          <w:ilvl w:val="0"/>
          <w:numId w:val="8"/>
        </w:numPr>
        <w:tabs>
          <w:tab w:val="left" w:pos="426"/>
        </w:tabs>
        <w:spacing w:after="120" w:line="240" w:lineRule="auto"/>
        <w:ind w:left="0" w:firstLine="0"/>
        <w:jc w:val="both"/>
        <w:textAlignment w:val="baseline"/>
        <w:rPr>
          <w:rFonts w:asciiTheme="majorHAnsi" w:eastAsia="Times New Roman" w:hAnsiTheme="majorHAnsi" w:cs="Segoe UI"/>
          <w:color w:val="000000"/>
          <w:sz w:val="24"/>
          <w:szCs w:val="24"/>
          <w:lang w:val="ro-RO" w:eastAsia="ru-RU"/>
        </w:rPr>
      </w:pPr>
      <w:r w:rsidRPr="0069566A">
        <w:rPr>
          <w:rFonts w:asciiTheme="majorHAnsi" w:eastAsia="Times New Roman" w:hAnsiTheme="majorHAnsi" w:cs="Segoe UI"/>
          <w:color w:val="000000"/>
          <w:sz w:val="24"/>
          <w:szCs w:val="24"/>
          <w:lang w:val="ro-RO" w:eastAsia="ru-RU"/>
        </w:rPr>
        <w:t xml:space="preserve">Orice amendamente la prezentul Regulament vor fi puse în discuție în cadrul ședințelor Adunării Generale (AG). Regulamentul se modifică în urma inițiativei Directorului sau a unui membru (Președintelui) al Consiliului de Administrație. Amendamentele propuse vor fi acceptate de către AG dacă pentru ele se vor expune majoritatea membrilor GAL. </w:t>
      </w:r>
    </w:p>
    <w:p w14:paraId="242F3732" w14:textId="2A8AAC8F" w:rsidR="006401DE" w:rsidRDefault="00F84E81" w:rsidP="00F84E81">
      <w:pPr>
        <w:numPr>
          <w:ilvl w:val="0"/>
          <w:numId w:val="8"/>
        </w:numPr>
        <w:tabs>
          <w:tab w:val="left" w:pos="426"/>
        </w:tabs>
        <w:spacing w:after="0" w:line="240" w:lineRule="auto"/>
        <w:ind w:left="0" w:firstLine="0"/>
        <w:jc w:val="both"/>
        <w:textAlignment w:val="baseline"/>
        <w:rPr>
          <w:rFonts w:asciiTheme="majorHAnsi" w:hAnsiTheme="majorHAnsi"/>
          <w:sz w:val="24"/>
          <w:szCs w:val="24"/>
          <w:lang w:val="ro-RO"/>
        </w:rPr>
      </w:pPr>
      <w:r>
        <w:rPr>
          <w:rFonts w:asciiTheme="majorHAnsi" w:hAnsiTheme="majorHAnsi"/>
          <w:sz w:val="24"/>
          <w:szCs w:val="24"/>
          <w:lang w:val="ro-RO"/>
        </w:rPr>
        <w:t>Cu</w:t>
      </w:r>
      <w:r w:rsidRPr="00F84E81">
        <w:rPr>
          <w:rFonts w:asciiTheme="majorHAnsi" w:hAnsiTheme="majorHAnsi"/>
          <w:sz w:val="24"/>
          <w:szCs w:val="24"/>
          <w:lang w:val="ro-RO"/>
        </w:rPr>
        <w:t>noașterea și respectarea tuturor normelor stabilite în Regulament este</w:t>
      </w:r>
      <w:r>
        <w:rPr>
          <w:rFonts w:asciiTheme="majorHAnsi" w:hAnsiTheme="majorHAnsi"/>
          <w:sz w:val="24"/>
          <w:szCs w:val="24"/>
          <w:lang w:val="ro-RO"/>
        </w:rPr>
        <w:t xml:space="preserve"> obligatorie pentru toț</w:t>
      </w:r>
      <w:r w:rsidR="000A0515">
        <w:rPr>
          <w:rFonts w:asciiTheme="majorHAnsi" w:hAnsiTheme="majorHAnsi"/>
          <w:sz w:val="24"/>
          <w:szCs w:val="24"/>
          <w:lang w:val="ro-RO"/>
        </w:rPr>
        <w:t xml:space="preserve">i membrii Asociație GAL </w:t>
      </w:r>
      <w:r w:rsidR="00D4540C" w:rsidRPr="00D4540C">
        <w:rPr>
          <w:rFonts w:asciiTheme="majorHAnsi" w:hAnsiTheme="majorHAnsi"/>
          <w:sz w:val="24"/>
          <w:szCs w:val="24"/>
          <w:lang w:val="ro-RO"/>
        </w:rPr>
        <w:t>„33 de Vaduri”</w:t>
      </w:r>
      <w:r w:rsidR="000A0515" w:rsidRPr="00D4540C">
        <w:rPr>
          <w:rFonts w:asciiTheme="majorHAnsi" w:hAnsiTheme="majorHAnsi"/>
          <w:sz w:val="24"/>
          <w:szCs w:val="24"/>
          <w:lang w:val="ro-RO"/>
        </w:rPr>
        <w:t>,</w:t>
      </w:r>
      <w:r w:rsidR="000A0515">
        <w:rPr>
          <w:rFonts w:asciiTheme="majorHAnsi" w:hAnsiTheme="majorHAnsi"/>
          <w:sz w:val="24"/>
          <w:szCs w:val="24"/>
          <w:lang w:val="ro-RO"/>
        </w:rPr>
        <w:t xml:space="preserve"> </w:t>
      </w:r>
      <w:r w:rsidR="006401DE" w:rsidRPr="006401DE">
        <w:rPr>
          <w:rFonts w:asciiTheme="majorHAnsi" w:hAnsiTheme="majorHAnsi"/>
          <w:sz w:val="24"/>
          <w:szCs w:val="24"/>
          <w:lang w:val="ro-RO"/>
        </w:rPr>
        <w:t>despre ce se face înregistrarea corespunzătoare</w:t>
      </w:r>
      <w:r w:rsidR="006401DE">
        <w:rPr>
          <w:rFonts w:asciiTheme="majorHAnsi" w:hAnsiTheme="majorHAnsi"/>
          <w:sz w:val="24"/>
          <w:szCs w:val="24"/>
          <w:lang w:val="ro-RO"/>
        </w:rPr>
        <w:t xml:space="preserve"> </w:t>
      </w:r>
      <w:r w:rsidR="006401DE" w:rsidRPr="006401DE">
        <w:rPr>
          <w:rFonts w:asciiTheme="majorHAnsi" w:hAnsiTheme="majorHAnsi"/>
          <w:i/>
          <w:iCs/>
          <w:sz w:val="24"/>
          <w:szCs w:val="24"/>
          <w:lang w:val="ro-RO"/>
        </w:rPr>
        <w:t>(</w:t>
      </w:r>
      <w:hyperlink w:anchor="anexa1" w:history="1">
        <w:r w:rsidR="006401DE" w:rsidRPr="006401DE">
          <w:rPr>
            <w:rStyle w:val="ad"/>
            <w:rFonts w:asciiTheme="majorHAnsi" w:hAnsiTheme="majorHAnsi"/>
            <w:i/>
            <w:iCs/>
            <w:sz w:val="24"/>
            <w:szCs w:val="24"/>
            <w:lang w:val="ro-RO"/>
          </w:rPr>
          <w:t>Anexa</w:t>
        </w:r>
        <w:r w:rsidR="00BF1C96">
          <w:rPr>
            <w:rStyle w:val="ad"/>
            <w:rFonts w:asciiTheme="majorHAnsi" w:hAnsiTheme="majorHAnsi"/>
            <w:i/>
            <w:iCs/>
            <w:sz w:val="24"/>
            <w:szCs w:val="24"/>
            <w:lang w:val="ro-RO"/>
          </w:rPr>
          <w:t xml:space="preserve"> la Regulament</w:t>
        </w:r>
        <w:r w:rsidR="006401DE" w:rsidRPr="006401DE">
          <w:rPr>
            <w:rStyle w:val="ad"/>
            <w:rFonts w:asciiTheme="majorHAnsi" w:hAnsiTheme="majorHAnsi"/>
            <w:i/>
            <w:iCs/>
            <w:sz w:val="24"/>
            <w:szCs w:val="24"/>
            <w:lang w:val="ro-RO"/>
          </w:rPr>
          <w:t>).</w:t>
        </w:r>
      </w:hyperlink>
      <w:r w:rsidR="006401DE">
        <w:rPr>
          <w:rFonts w:asciiTheme="majorHAnsi" w:hAnsiTheme="majorHAnsi"/>
          <w:sz w:val="24"/>
          <w:szCs w:val="24"/>
          <w:lang w:val="ro-RO"/>
        </w:rPr>
        <w:t xml:space="preserve"> </w:t>
      </w:r>
    </w:p>
    <w:p w14:paraId="4C482A0C" w14:textId="6DB2E1F5" w:rsidR="006401DE" w:rsidRDefault="006401DE" w:rsidP="006401DE">
      <w:pPr>
        <w:tabs>
          <w:tab w:val="left" w:pos="426"/>
        </w:tabs>
        <w:spacing w:after="0" w:line="240" w:lineRule="auto"/>
        <w:jc w:val="both"/>
        <w:textAlignment w:val="baseline"/>
        <w:rPr>
          <w:rFonts w:asciiTheme="majorHAnsi" w:hAnsiTheme="majorHAnsi"/>
          <w:sz w:val="24"/>
          <w:szCs w:val="24"/>
          <w:lang w:val="ro-RO"/>
        </w:rPr>
      </w:pPr>
    </w:p>
    <w:p w14:paraId="02935B09" w14:textId="6A181274" w:rsidR="00BF1C96" w:rsidRDefault="00BF1C96" w:rsidP="006401DE">
      <w:pPr>
        <w:tabs>
          <w:tab w:val="left" w:pos="426"/>
        </w:tabs>
        <w:spacing w:after="0" w:line="240" w:lineRule="auto"/>
        <w:jc w:val="both"/>
        <w:textAlignment w:val="baseline"/>
        <w:rPr>
          <w:rFonts w:asciiTheme="majorHAnsi" w:hAnsiTheme="majorHAnsi"/>
          <w:sz w:val="24"/>
          <w:szCs w:val="24"/>
          <w:lang w:val="ro-RO"/>
        </w:rPr>
      </w:pPr>
    </w:p>
    <w:p w14:paraId="62E9E867" w14:textId="77777777" w:rsidR="00B90BD5" w:rsidRDefault="00B90BD5" w:rsidP="006401DE">
      <w:pPr>
        <w:tabs>
          <w:tab w:val="left" w:pos="426"/>
        </w:tabs>
        <w:spacing w:after="0" w:line="240" w:lineRule="auto"/>
        <w:jc w:val="both"/>
        <w:textAlignment w:val="baseline"/>
        <w:rPr>
          <w:rFonts w:asciiTheme="majorHAnsi" w:hAnsiTheme="majorHAnsi"/>
          <w:sz w:val="24"/>
          <w:szCs w:val="24"/>
          <w:lang w:val="ro-RO"/>
        </w:rPr>
      </w:pPr>
    </w:p>
    <w:p w14:paraId="1B3ECA56" w14:textId="77777777" w:rsidR="00B90BD5" w:rsidRDefault="00B90BD5" w:rsidP="006401DE">
      <w:pPr>
        <w:tabs>
          <w:tab w:val="left" w:pos="426"/>
        </w:tabs>
        <w:spacing w:after="0" w:line="240" w:lineRule="auto"/>
        <w:jc w:val="both"/>
        <w:textAlignment w:val="baseline"/>
        <w:rPr>
          <w:rFonts w:asciiTheme="majorHAnsi" w:hAnsiTheme="majorHAnsi"/>
          <w:sz w:val="24"/>
          <w:szCs w:val="24"/>
          <w:lang w:val="ro-RO"/>
        </w:rPr>
      </w:pPr>
    </w:p>
    <w:p w14:paraId="3888D019" w14:textId="77777777" w:rsidR="00BF1C96" w:rsidRDefault="00BF1C96" w:rsidP="006401DE">
      <w:pPr>
        <w:tabs>
          <w:tab w:val="left" w:pos="426"/>
        </w:tabs>
        <w:spacing w:after="0" w:line="240" w:lineRule="auto"/>
        <w:jc w:val="both"/>
        <w:textAlignment w:val="baseline"/>
        <w:rPr>
          <w:rFonts w:asciiTheme="majorHAnsi" w:hAnsiTheme="majorHAnsi"/>
          <w:sz w:val="24"/>
          <w:szCs w:val="24"/>
          <w:lang w:val="ro-RO"/>
        </w:rPr>
      </w:pPr>
    </w:p>
    <w:p w14:paraId="7B6560FA" w14:textId="21CF9E8D" w:rsidR="008B7B56" w:rsidRPr="001F2CB6" w:rsidRDefault="008B7B56" w:rsidP="00000499">
      <w:pPr>
        <w:pStyle w:val="2"/>
        <w:spacing w:before="0" w:line="240" w:lineRule="auto"/>
        <w:jc w:val="right"/>
        <w:rPr>
          <w:rFonts w:eastAsia="Times New Roman" w:cs="Segoe UI"/>
          <w:sz w:val="20"/>
          <w:szCs w:val="20"/>
          <w:lang w:val="ro-RO" w:eastAsia="ru-RU"/>
        </w:rPr>
      </w:pPr>
      <w:bookmarkStart w:id="6" w:name="anexa1"/>
      <w:bookmarkStart w:id="7" w:name="_Toc169804248"/>
      <w:r w:rsidRPr="001F2CB6">
        <w:rPr>
          <w:rFonts w:eastAsia="Times New Roman" w:cs="Segoe UI"/>
          <w:color w:val="000000"/>
          <w:sz w:val="20"/>
          <w:szCs w:val="20"/>
          <w:lang w:val="ro-RO" w:eastAsia="ru-RU"/>
        </w:rPr>
        <w:lastRenderedPageBreak/>
        <w:t>Anexa</w:t>
      </w:r>
      <w:bookmarkEnd w:id="6"/>
      <w:bookmarkEnd w:id="7"/>
      <w:r w:rsidRPr="001F2CB6">
        <w:rPr>
          <w:rFonts w:eastAsia="Times New Roman" w:cs="Segoe UI"/>
          <w:color w:val="000000"/>
          <w:sz w:val="20"/>
          <w:szCs w:val="20"/>
          <w:lang w:val="ro-RO" w:eastAsia="ru-RU"/>
        </w:rPr>
        <w:t xml:space="preserve"> </w:t>
      </w:r>
    </w:p>
    <w:p w14:paraId="7B464BB5" w14:textId="0B1E0B0B" w:rsidR="008B7B56" w:rsidRPr="001F2CB6" w:rsidRDefault="00940B86" w:rsidP="00D4540C">
      <w:pPr>
        <w:pStyle w:val="a9"/>
        <w:ind w:left="6237"/>
        <w:rPr>
          <w:rFonts w:asciiTheme="majorHAnsi" w:eastAsia="Times New Roman" w:hAnsiTheme="majorHAnsi" w:cs="Segoe UI"/>
          <w:sz w:val="20"/>
          <w:szCs w:val="20"/>
          <w:lang w:val="ro-RO" w:eastAsia="ru-RU"/>
        </w:rPr>
      </w:pPr>
      <w:r w:rsidRPr="001F2CB6">
        <w:rPr>
          <w:rFonts w:asciiTheme="majorHAnsi" w:eastAsia="Times New Roman" w:hAnsiTheme="majorHAnsi" w:cs="Segoe UI"/>
          <w:color w:val="000000"/>
          <w:sz w:val="20"/>
          <w:szCs w:val="20"/>
          <w:lang w:val="ro-RO" w:eastAsia="ru-RU"/>
        </w:rPr>
        <w:t xml:space="preserve">Regulamentul </w:t>
      </w:r>
      <w:r w:rsidR="000B65C5" w:rsidRPr="000B65C5">
        <w:rPr>
          <w:rFonts w:asciiTheme="majorHAnsi" w:eastAsia="Times New Roman" w:hAnsiTheme="majorHAnsi" w:cs="Segoe UI"/>
          <w:color w:val="000000"/>
          <w:sz w:val="20"/>
          <w:szCs w:val="20"/>
          <w:lang w:val="ro-RO" w:eastAsia="ru-RU"/>
        </w:rPr>
        <w:t xml:space="preserve">cu privire la activitatea comisiei de cenzori GAL Asociației GAL </w:t>
      </w:r>
      <w:r w:rsidR="00D4540C" w:rsidRPr="00D4540C">
        <w:rPr>
          <w:rFonts w:asciiTheme="majorHAnsi" w:eastAsia="Times New Roman" w:hAnsiTheme="majorHAnsi" w:cs="Segoe UI"/>
          <w:color w:val="000000"/>
          <w:sz w:val="20"/>
          <w:szCs w:val="20"/>
          <w:lang w:val="ro-RO" w:eastAsia="ru-RU"/>
        </w:rPr>
        <w:t>„</w:t>
      </w:r>
      <w:r w:rsidR="00CA18F6" w:rsidRPr="00D4540C">
        <w:rPr>
          <w:rFonts w:asciiTheme="majorHAnsi" w:eastAsia="Times New Roman" w:hAnsiTheme="majorHAnsi" w:cs="Segoe UI"/>
          <w:color w:val="000000"/>
          <w:sz w:val="20"/>
          <w:szCs w:val="20"/>
          <w:lang w:val="ro-RO" w:eastAsia="ru-RU"/>
        </w:rPr>
        <w:t>33 de Vaduri</w:t>
      </w:r>
      <w:r w:rsidR="00D4540C" w:rsidRPr="00D4540C">
        <w:rPr>
          <w:rFonts w:asciiTheme="majorHAnsi" w:eastAsia="Times New Roman" w:hAnsiTheme="majorHAnsi" w:cs="Segoe UI"/>
          <w:color w:val="000000"/>
          <w:sz w:val="20"/>
          <w:szCs w:val="20"/>
          <w:lang w:val="ro-RO" w:eastAsia="ru-RU"/>
        </w:rPr>
        <w:t>”</w:t>
      </w:r>
    </w:p>
    <w:p w14:paraId="41EC343C" w14:textId="77777777" w:rsidR="00CA18F6" w:rsidRDefault="00CA18F6" w:rsidP="00000499">
      <w:pPr>
        <w:spacing w:after="0" w:line="240" w:lineRule="auto"/>
        <w:jc w:val="right"/>
        <w:textAlignment w:val="baseline"/>
        <w:rPr>
          <w:rFonts w:asciiTheme="majorHAnsi" w:eastAsia="Times New Roman" w:hAnsiTheme="majorHAnsi" w:cs="Segoe UI"/>
          <w:b/>
          <w:bCs/>
          <w:sz w:val="24"/>
          <w:szCs w:val="24"/>
          <w:lang w:val="ro-RO" w:eastAsia="ru-RU"/>
        </w:rPr>
      </w:pPr>
    </w:p>
    <w:p w14:paraId="249FB480" w14:textId="77777777" w:rsidR="00D4540C" w:rsidRDefault="00D4540C" w:rsidP="00000499">
      <w:pPr>
        <w:spacing w:after="0" w:line="240" w:lineRule="auto"/>
        <w:jc w:val="right"/>
        <w:textAlignment w:val="baseline"/>
        <w:rPr>
          <w:rFonts w:asciiTheme="majorHAnsi" w:eastAsia="Times New Roman" w:hAnsiTheme="majorHAnsi" w:cs="Segoe UI"/>
          <w:b/>
          <w:bCs/>
          <w:sz w:val="24"/>
          <w:szCs w:val="24"/>
          <w:lang w:val="ro-RO" w:eastAsia="ru-RU"/>
        </w:rPr>
      </w:pPr>
    </w:p>
    <w:p w14:paraId="2807C763" w14:textId="77777777" w:rsidR="00D4540C" w:rsidRPr="001F2CB6" w:rsidRDefault="00D4540C" w:rsidP="00000499">
      <w:pPr>
        <w:spacing w:after="0" w:line="240" w:lineRule="auto"/>
        <w:jc w:val="right"/>
        <w:textAlignment w:val="baseline"/>
        <w:rPr>
          <w:rFonts w:asciiTheme="majorHAnsi" w:eastAsia="Times New Roman" w:hAnsiTheme="majorHAnsi" w:cs="Segoe UI"/>
          <w:b/>
          <w:bCs/>
          <w:sz w:val="24"/>
          <w:szCs w:val="24"/>
          <w:lang w:val="ro-RO" w:eastAsia="ru-RU"/>
        </w:rPr>
      </w:pPr>
    </w:p>
    <w:p w14:paraId="58FAFD2C" w14:textId="77777777" w:rsidR="00940B86" w:rsidRPr="00256AAB" w:rsidRDefault="00940B86" w:rsidP="00940B86">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2FCF66BD" w14:textId="6C2EDAA7" w:rsidR="00940B86" w:rsidRPr="00256AAB" w:rsidRDefault="00940B86" w:rsidP="00940B86">
      <w:pPr>
        <w:spacing w:after="0" w:line="240" w:lineRule="auto"/>
        <w:jc w:val="center"/>
        <w:rPr>
          <w:rFonts w:asciiTheme="majorHAnsi" w:hAnsiTheme="majorHAnsi"/>
          <w:b/>
          <w:sz w:val="24"/>
          <w:szCs w:val="24"/>
          <w:lang w:val="ro-RO"/>
        </w:rPr>
      </w:pPr>
      <w:r w:rsidRPr="00256AAB">
        <w:rPr>
          <w:rFonts w:asciiTheme="majorHAnsi" w:hAnsiTheme="majorHAnsi"/>
          <w:b/>
          <w:sz w:val="24"/>
          <w:szCs w:val="24"/>
          <w:lang w:val="ro-RO"/>
        </w:rPr>
        <w:t>REGISTRU</w:t>
      </w:r>
    </w:p>
    <w:p w14:paraId="4EC77384" w14:textId="77777777" w:rsidR="00D4540C" w:rsidRPr="00047D32" w:rsidRDefault="00D4540C" w:rsidP="00D4540C">
      <w:pPr>
        <w:shd w:val="clear" w:color="auto" w:fill="FFFFFF"/>
        <w:spacing w:after="0" w:line="240" w:lineRule="auto"/>
        <w:jc w:val="center"/>
        <w:textAlignment w:val="baseline"/>
        <w:rPr>
          <w:rFonts w:ascii="Times New Roman" w:hAnsi="Times New Roman"/>
          <w:b/>
          <w:sz w:val="24"/>
          <w:szCs w:val="24"/>
          <w:lang w:val="ro-RO"/>
        </w:rPr>
      </w:pPr>
      <w:r w:rsidRPr="00047D32">
        <w:rPr>
          <w:rFonts w:ascii="Times New Roman" w:hAnsi="Times New Roman"/>
          <w:b/>
          <w:sz w:val="24"/>
          <w:szCs w:val="24"/>
          <w:lang w:val="ro-RO"/>
        </w:rPr>
        <w:t xml:space="preserve">de luare la cunoștință a prevederilor </w:t>
      </w:r>
    </w:p>
    <w:p w14:paraId="694851ED" w14:textId="4D6D79F1" w:rsidR="000B65C5" w:rsidRPr="000B65C5" w:rsidRDefault="000B65C5" w:rsidP="000B65C5">
      <w:pPr>
        <w:spacing w:after="0" w:line="240" w:lineRule="auto"/>
        <w:jc w:val="center"/>
        <w:rPr>
          <w:rFonts w:asciiTheme="majorHAnsi" w:hAnsiTheme="majorHAnsi"/>
          <w:b/>
          <w:sz w:val="24"/>
          <w:szCs w:val="24"/>
          <w:lang w:val="ro-RO"/>
        </w:rPr>
      </w:pPr>
      <w:r w:rsidRPr="000B65C5">
        <w:rPr>
          <w:rFonts w:asciiTheme="majorHAnsi" w:hAnsiTheme="majorHAnsi"/>
          <w:b/>
          <w:sz w:val="24"/>
          <w:szCs w:val="24"/>
          <w:lang w:val="ro-RO"/>
        </w:rPr>
        <w:t xml:space="preserve">Politicii cu privire la activitatea Comisiei de Cenzori GAL </w:t>
      </w:r>
      <w:r w:rsidR="00D4540C" w:rsidRPr="00D4540C">
        <w:rPr>
          <w:rFonts w:asciiTheme="majorHAnsi" w:hAnsiTheme="majorHAnsi"/>
          <w:b/>
          <w:sz w:val="24"/>
          <w:szCs w:val="24"/>
          <w:lang w:val="ro-RO"/>
        </w:rPr>
        <w:t>„</w:t>
      </w:r>
      <w:r w:rsidRPr="00D4540C">
        <w:rPr>
          <w:rFonts w:asciiTheme="majorHAnsi" w:hAnsiTheme="majorHAnsi"/>
          <w:b/>
          <w:sz w:val="24"/>
          <w:szCs w:val="24"/>
          <w:lang w:val="ro-RO"/>
        </w:rPr>
        <w:t>33 de Vaduri</w:t>
      </w:r>
      <w:r w:rsidR="00D4540C">
        <w:rPr>
          <w:rFonts w:asciiTheme="majorHAnsi" w:hAnsiTheme="majorHAnsi"/>
          <w:b/>
          <w:sz w:val="24"/>
          <w:szCs w:val="24"/>
          <w:lang w:val="ro-RO"/>
        </w:rPr>
        <w:t>”</w:t>
      </w:r>
    </w:p>
    <w:p w14:paraId="01B8ADC4" w14:textId="167BDFC5" w:rsidR="00E019DE" w:rsidRPr="00E019DE" w:rsidRDefault="00E019DE" w:rsidP="000B65C5">
      <w:pPr>
        <w:spacing w:after="0" w:line="240" w:lineRule="auto"/>
        <w:jc w:val="center"/>
        <w:rPr>
          <w:rFonts w:asciiTheme="majorHAnsi" w:hAnsiTheme="majorHAnsi"/>
          <w:b/>
          <w:sz w:val="24"/>
          <w:szCs w:val="24"/>
          <w:lang w:val="ro-RO"/>
        </w:rPr>
      </w:pPr>
    </w:p>
    <w:p w14:paraId="55D96828" w14:textId="77777777" w:rsidR="00940B86" w:rsidRPr="00256AAB" w:rsidRDefault="00940B86" w:rsidP="00940B86">
      <w:pPr>
        <w:spacing w:after="0" w:line="240" w:lineRule="auto"/>
        <w:jc w:val="center"/>
        <w:rPr>
          <w:rFonts w:asciiTheme="majorHAnsi" w:hAnsiTheme="majorHAnsi"/>
          <w:b/>
          <w:sz w:val="24"/>
          <w:szCs w:val="24"/>
          <w:lang w:val="ro-RO"/>
        </w:rPr>
      </w:pPr>
    </w:p>
    <w:tbl>
      <w:tblPr>
        <w:tblW w:w="9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962"/>
        <w:gridCol w:w="2194"/>
        <w:gridCol w:w="1602"/>
      </w:tblGrid>
      <w:tr w:rsidR="00D4540C" w:rsidRPr="00256AAB" w14:paraId="3622A4FB" w14:textId="77777777" w:rsidTr="00D4540C">
        <w:trPr>
          <w:trHeight w:val="736"/>
        </w:trPr>
        <w:tc>
          <w:tcPr>
            <w:tcW w:w="562" w:type="dxa"/>
            <w:shd w:val="clear" w:color="auto" w:fill="E2EFD9"/>
            <w:vAlign w:val="center"/>
          </w:tcPr>
          <w:p w14:paraId="107DA9F7" w14:textId="77777777" w:rsidR="00D4540C" w:rsidRPr="007F363D" w:rsidRDefault="00D4540C" w:rsidP="00C5091F">
            <w:pPr>
              <w:spacing w:after="0" w:line="240" w:lineRule="auto"/>
              <w:ind w:right="-7"/>
              <w:jc w:val="center"/>
              <w:rPr>
                <w:rFonts w:asciiTheme="majorHAnsi" w:hAnsiTheme="majorHAnsi"/>
                <w:b/>
                <w:sz w:val="20"/>
                <w:szCs w:val="20"/>
                <w:lang w:val="ro-RO"/>
              </w:rPr>
            </w:pPr>
            <w:r w:rsidRPr="007F363D">
              <w:rPr>
                <w:rFonts w:asciiTheme="majorHAnsi" w:hAnsiTheme="majorHAnsi"/>
                <w:b/>
                <w:sz w:val="20"/>
                <w:szCs w:val="20"/>
                <w:lang w:val="ro-RO"/>
              </w:rPr>
              <w:t xml:space="preserve">Nr. </w:t>
            </w:r>
          </w:p>
        </w:tc>
        <w:tc>
          <w:tcPr>
            <w:tcW w:w="4962" w:type="dxa"/>
            <w:shd w:val="clear" w:color="auto" w:fill="E2EFD9"/>
            <w:vAlign w:val="center"/>
          </w:tcPr>
          <w:p w14:paraId="3FEE1DA1" w14:textId="77777777" w:rsidR="00D4540C" w:rsidRPr="007F363D" w:rsidRDefault="00D4540C" w:rsidP="00C5091F">
            <w:pPr>
              <w:spacing w:after="0" w:line="240" w:lineRule="auto"/>
              <w:ind w:right="-7"/>
              <w:jc w:val="center"/>
              <w:rPr>
                <w:rFonts w:asciiTheme="majorHAnsi" w:hAnsiTheme="majorHAnsi"/>
                <w:b/>
                <w:sz w:val="20"/>
                <w:szCs w:val="20"/>
                <w:lang w:val="ro-RO"/>
              </w:rPr>
            </w:pPr>
            <w:r w:rsidRPr="007F363D">
              <w:rPr>
                <w:rFonts w:asciiTheme="majorHAnsi" w:hAnsiTheme="majorHAnsi"/>
                <w:b/>
                <w:sz w:val="20"/>
                <w:szCs w:val="20"/>
                <w:lang w:val="ro-RO"/>
              </w:rPr>
              <w:t>Numele și Prenumele</w:t>
            </w:r>
          </w:p>
        </w:tc>
        <w:tc>
          <w:tcPr>
            <w:tcW w:w="2194" w:type="dxa"/>
            <w:shd w:val="clear" w:color="auto" w:fill="E2EFD9"/>
            <w:vAlign w:val="center"/>
          </w:tcPr>
          <w:p w14:paraId="1660AF6A" w14:textId="77777777" w:rsidR="00D4540C" w:rsidRPr="007F363D" w:rsidRDefault="00D4540C" w:rsidP="00C5091F">
            <w:pPr>
              <w:spacing w:after="0" w:line="240" w:lineRule="auto"/>
              <w:ind w:right="-7"/>
              <w:jc w:val="center"/>
              <w:rPr>
                <w:rFonts w:asciiTheme="majorHAnsi" w:hAnsiTheme="majorHAnsi"/>
                <w:b/>
                <w:sz w:val="20"/>
                <w:szCs w:val="20"/>
                <w:lang w:val="ro-RO"/>
              </w:rPr>
            </w:pPr>
            <w:r w:rsidRPr="007F363D">
              <w:rPr>
                <w:rFonts w:asciiTheme="majorHAnsi" w:hAnsiTheme="majorHAnsi"/>
                <w:b/>
                <w:sz w:val="20"/>
                <w:szCs w:val="20"/>
                <w:lang w:val="ro-RO"/>
              </w:rPr>
              <w:t>Semnătura</w:t>
            </w:r>
          </w:p>
        </w:tc>
        <w:tc>
          <w:tcPr>
            <w:tcW w:w="1602" w:type="dxa"/>
            <w:shd w:val="clear" w:color="auto" w:fill="E2EFD9"/>
            <w:vAlign w:val="center"/>
          </w:tcPr>
          <w:p w14:paraId="1636247E" w14:textId="77777777" w:rsidR="00D4540C" w:rsidRPr="007F363D" w:rsidRDefault="00D4540C" w:rsidP="00C5091F">
            <w:pPr>
              <w:spacing w:after="0" w:line="240" w:lineRule="auto"/>
              <w:ind w:right="-7"/>
              <w:jc w:val="center"/>
              <w:rPr>
                <w:rFonts w:asciiTheme="majorHAnsi" w:hAnsiTheme="majorHAnsi"/>
                <w:b/>
                <w:sz w:val="20"/>
                <w:szCs w:val="20"/>
                <w:lang w:val="ro-RO"/>
              </w:rPr>
            </w:pPr>
            <w:r w:rsidRPr="007F363D">
              <w:rPr>
                <w:rFonts w:asciiTheme="majorHAnsi" w:hAnsiTheme="majorHAnsi"/>
                <w:b/>
                <w:sz w:val="20"/>
                <w:szCs w:val="20"/>
                <w:lang w:val="ro-RO"/>
              </w:rPr>
              <w:t>Data</w:t>
            </w:r>
          </w:p>
        </w:tc>
      </w:tr>
      <w:tr w:rsidR="00D4540C" w:rsidRPr="00256AAB" w14:paraId="255AC6B2" w14:textId="77777777" w:rsidTr="00D4540C">
        <w:trPr>
          <w:trHeight w:val="360"/>
        </w:trPr>
        <w:tc>
          <w:tcPr>
            <w:tcW w:w="562" w:type="dxa"/>
          </w:tcPr>
          <w:p w14:paraId="6A1FF54B" w14:textId="77777777" w:rsidR="00D4540C" w:rsidRPr="00256AAB" w:rsidRDefault="00D4540C" w:rsidP="00C5091F">
            <w:pPr>
              <w:spacing w:after="0" w:line="240" w:lineRule="auto"/>
              <w:jc w:val="center"/>
              <w:rPr>
                <w:rFonts w:asciiTheme="majorHAnsi" w:hAnsiTheme="majorHAnsi"/>
                <w:sz w:val="24"/>
                <w:szCs w:val="24"/>
                <w:lang w:val="ro-RO"/>
              </w:rPr>
            </w:pPr>
          </w:p>
        </w:tc>
        <w:tc>
          <w:tcPr>
            <w:tcW w:w="4962" w:type="dxa"/>
          </w:tcPr>
          <w:p w14:paraId="67121C5B" w14:textId="77777777" w:rsidR="00D4540C" w:rsidRPr="00256AAB" w:rsidRDefault="00D4540C" w:rsidP="00C5091F">
            <w:pPr>
              <w:spacing w:after="0" w:line="240" w:lineRule="auto"/>
              <w:jc w:val="center"/>
              <w:rPr>
                <w:rFonts w:asciiTheme="majorHAnsi" w:hAnsiTheme="majorHAnsi"/>
                <w:sz w:val="24"/>
                <w:szCs w:val="24"/>
                <w:lang w:val="ro-RO"/>
              </w:rPr>
            </w:pPr>
          </w:p>
        </w:tc>
        <w:tc>
          <w:tcPr>
            <w:tcW w:w="2194" w:type="dxa"/>
          </w:tcPr>
          <w:p w14:paraId="12E947EB" w14:textId="77777777" w:rsidR="00D4540C" w:rsidRPr="00256AAB" w:rsidRDefault="00D4540C" w:rsidP="00C5091F">
            <w:pPr>
              <w:spacing w:after="0" w:line="240" w:lineRule="auto"/>
              <w:jc w:val="center"/>
              <w:rPr>
                <w:rFonts w:asciiTheme="majorHAnsi" w:hAnsiTheme="majorHAnsi"/>
                <w:sz w:val="24"/>
                <w:szCs w:val="24"/>
                <w:lang w:val="ro-RO"/>
              </w:rPr>
            </w:pPr>
          </w:p>
        </w:tc>
        <w:tc>
          <w:tcPr>
            <w:tcW w:w="1602" w:type="dxa"/>
          </w:tcPr>
          <w:p w14:paraId="1A78BF97" w14:textId="77777777" w:rsidR="00D4540C" w:rsidRPr="00256AAB" w:rsidRDefault="00D4540C" w:rsidP="00C5091F">
            <w:pPr>
              <w:spacing w:after="0" w:line="240" w:lineRule="auto"/>
              <w:jc w:val="center"/>
              <w:rPr>
                <w:rFonts w:asciiTheme="majorHAnsi" w:hAnsiTheme="majorHAnsi"/>
                <w:sz w:val="24"/>
                <w:szCs w:val="24"/>
                <w:lang w:val="ro-RO"/>
              </w:rPr>
            </w:pPr>
          </w:p>
        </w:tc>
      </w:tr>
      <w:tr w:rsidR="00D4540C" w:rsidRPr="00256AAB" w14:paraId="116ADF4A" w14:textId="77777777" w:rsidTr="00D4540C">
        <w:trPr>
          <w:trHeight w:val="360"/>
        </w:trPr>
        <w:tc>
          <w:tcPr>
            <w:tcW w:w="562" w:type="dxa"/>
          </w:tcPr>
          <w:p w14:paraId="26854F0A" w14:textId="77777777" w:rsidR="00D4540C" w:rsidRPr="00256AAB" w:rsidRDefault="00D4540C" w:rsidP="00C5091F">
            <w:pPr>
              <w:spacing w:after="0" w:line="240" w:lineRule="auto"/>
              <w:jc w:val="center"/>
              <w:rPr>
                <w:rFonts w:asciiTheme="majorHAnsi" w:hAnsiTheme="majorHAnsi"/>
                <w:sz w:val="24"/>
                <w:szCs w:val="24"/>
                <w:lang w:val="ro-RO"/>
              </w:rPr>
            </w:pPr>
          </w:p>
        </w:tc>
        <w:tc>
          <w:tcPr>
            <w:tcW w:w="4962" w:type="dxa"/>
          </w:tcPr>
          <w:p w14:paraId="63360B32" w14:textId="77777777" w:rsidR="00D4540C" w:rsidRPr="00256AAB" w:rsidRDefault="00D4540C" w:rsidP="00C5091F">
            <w:pPr>
              <w:spacing w:after="0" w:line="240" w:lineRule="auto"/>
              <w:jc w:val="center"/>
              <w:rPr>
                <w:rFonts w:asciiTheme="majorHAnsi" w:hAnsiTheme="majorHAnsi"/>
                <w:sz w:val="24"/>
                <w:szCs w:val="24"/>
                <w:lang w:val="ro-RO"/>
              </w:rPr>
            </w:pPr>
          </w:p>
        </w:tc>
        <w:tc>
          <w:tcPr>
            <w:tcW w:w="2194" w:type="dxa"/>
          </w:tcPr>
          <w:p w14:paraId="7B13A4BC" w14:textId="77777777" w:rsidR="00D4540C" w:rsidRPr="00256AAB" w:rsidRDefault="00D4540C" w:rsidP="00C5091F">
            <w:pPr>
              <w:spacing w:after="0" w:line="240" w:lineRule="auto"/>
              <w:jc w:val="center"/>
              <w:rPr>
                <w:rFonts w:asciiTheme="majorHAnsi" w:hAnsiTheme="majorHAnsi"/>
                <w:sz w:val="24"/>
                <w:szCs w:val="24"/>
                <w:lang w:val="ro-RO"/>
              </w:rPr>
            </w:pPr>
          </w:p>
        </w:tc>
        <w:tc>
          <w:tcPr>
            <w:tcW w:w="1602" w:type="dxa"/>
          </w:tcPr>
          <w:p w14:paraId="3BA3AE84" w14:textId="77777777" w:rsidR="00D4540C" w:rsidRPr="00256AAB" w:rsidRDefault="00D4540C" w:rsidP="00C5091F">
            <w:pPr>
              <w:spacing w:after="0" w:line="240" w:lineRule="auto"/>
              <w:jc w:val="center"/>
              <w:rPr>
                <w:rFonts w:asciiTheme="majorHAnsi" w:hAnsiTheme="majorHAnsi"/>
                <w:sz w:val="24"/>
                <w:szCs w:val="24"/>
                <w:lang w:val="ro-RO"/>
              </w:rPr>
            </w:pPr>
          </w:p>
        </w:tc>
      </w:tr>
      <w:tr w:rsidR="00D4540C" w:rsidRPr="00256AAB" w14:paraId="23291A85" w14:textId="77777777" w:rsidTr="00D4540C">
        <w:trPr>
          <w:trHeight w:val="375"/>
        </w:trPr>
        <w:tc>
          <w:tcPr>
            <w:tcW w:w="562" w:type="dxa"/>
          </w:tcPr>
          <w:p w14:paraId="4C04CB7C" w14:textId="77777777" w:rsidR="00D4540C" w:rsidRPr="00256AAB" w:rsidRDefault="00D4540C" w:rsidP="00C5091F">
            <w:pPr>
              <w:spacing w:after="0" w:line="240" w:lineRule="auto"/>
              <w:jc w:val="center"/>
              <w:rPr>
                <w:rFonts w:asciiTheme="majorHAnsi" w:hAnsiTheme="majorHAnsi"/>
                <w:sz w:val="24"/>
                <w:szCs w:val="24"/>
                <w:lang w:val="ro-RO"/>
              </w:rPr>
            </w:pPr>
          </w:p>
        </w:tc>
        <w:tc>
          <w:tcPr>
            <w:tcW w:w="4962" w:type="dxa"/>
          </w:tcPr>
          <w:p w14:paraId="6EFF3753" w14:textId="77777777" w:rsidR="00D4540C" w:rsidRPr="00256AAB" w:rsidRDefault="00D4540C" w:rsidP="00C5091F">
            <w:pPr>
              <w:spacing w:after="0" w:line="240" w:lineRule="auto"/>
              <w:jc w:val="center"/>
              <w:rPr>
                <w:rFonts w:asciiTheme="majorHAnsi" w:hAnsiTheme="majorHAnsi"/>
                <w:sz w:val="24"/>
                <w:szCs w:val="24"/>
                <w:lang w:val="ro-RO"/>
              </w:rPr>
            </w:pPr>
          </w:p>
        </w:tc>
        <w:tc>
          <w:tcPr>
            <w:tcW w:w="2194" w:type="dxa"/>
          </w:tcPr>
          <w:p w14:paraId="53154954" w14:textId="77777777" w:rsidR="00D4540C" w:rsidRPr="00256AAB" w:rsidRDefault="00D4540C" w:rsidP="00C5091F">
            <w:pPr>
              <w:spacing w:after="0" w:line="240" w:lineRule="auto"/>
              <w:jc w:val="center"/>
              <w:rPr>
                <w:rFonts w:asciiTheme="majorHAnsi" w:hAnsiTheme="majorHAnsi"/>
                <w:sz w:val="24"/>
                <w:szCs w:val="24"/>
                <w:lang w:val="ro-RO"/>
              </w:rPr>
            </w:pPr>
          </w:p>
        </w:tc>
        <w:tc>
          <w:tcPr>
            <w:tcW w:w="1602" w:type="dxa"/>
          </w:tcPr>
          <w:p w14:paraId="72AAF294" w14:textId="77777777" w:rsidR="00D4540C" w:rsidRPr="00256AAB" w:rsidRDefault="00D4540C" w:rsidP="00C5091F">
            <w:pPr>
              <w:spacing w:after="0" w:line="240" w:lineRule="auto"/>
              <w:jc w:val="center"/>
              <w:rPr>
                <w:rFonts w:asciiTheme="majorHAnsi" w:hAnsiTheme="majorHAnsi"/>
                <w:sz w:val="24"/>
                <w:szCs w:val="24"/>
                <w:lang w:val="ro-RO"/>
              </w:rPr>
            </w:pPr>
          </w:p>
        </w:tc>
      </w:tr>
      <w:tr w:rsidR="00D4540C" w:rsidRPr="00256AAB" w14:paraId="334FA7B3" w14:textId="77777777" w:rsidTr="00D4540C">
        <w:trPr>
          <w:trHeight w:val="360"/>
        </w:trPr>
        <w:tc>
          <w:tcPr>
            <w:tcW w:w="562" w:type="dxa"/>
          </w:tcPr>
          <w:p w14:paraId="7AEB1271" w14:textId="77777777" w:rsidR="00D4540C" w:rsidRPr="00256AAB" w:rsidRDefault="00D4540C" w:rsidP="00C5091F">
            <w:pPr>
              <w:spacing w:after="0" w:line="240" w:lineRule="auto"/>
              <w:jc w:val="center"/>
              <w:rPr>
                <w:rFonts w:asciiTheme="majorHAnsi" w:hAnsiTheme="majorHAnsi"/>
                <w:sz w:val="24"/>
                <w:szCs w:val="24"/>
                <w:lang w:val="ro-RO"/>
              </w:rPr>
            </w:pPr>
          </w:p>
        </w:tc>
        <w:tc>
          <w:tcPr>
            <w:tcW w:w="4962" w:type="dxa"/>
          </w:tcPr>
          <w:p w14:paraId="272F66BF" w14:textId="77777777" w:rsidR="00D4540C" w:rsidRPr="00256AAB" w:rsidRDefault="00D4540C" w:rsidP="00C5091F">
            <w:pPr>
              <w:spacing w:after="0" w:line="240" w:lineRule="auto"/>
              <w:jc w:val="center"/>
              <w:rPr>
                <w:rFonts w:asciiTheme="majorHAnsi" w:hAnsiTheme="majorHAnsi"/>
                <w:sz w:val="24"/>
                <w:szCs w:val="24"/>
                <w:lang w:val="ro-RO"/>
              </w:rPr>
            </w:pPr>
          </w:p>
        </w:tc>
        <w:tc>
          <w:tcPr>
            <w:tcW w:w="2194" w:type="dxa"/>
          </w:tcPr>
          <w:p w14:paraId="7D2E92E9" w14:textId="77777777" w:rsidR="00D4540C" w:rsidRPr="00256AAB" w:rsidRDefault="00D4540C" w:rsidP="00C5091F">
            <w:pPr>
              <w:spacing w:after="0" w:line="240" w:lineRule="auto"/>
              <w:jc w:val="center"/>
              <w:rPr>
                <w:rFonts w:asciiTheme="majorHAnsi" w:hAnsiTheme="majorHAnsi"/>
                <w:sz w:val="24"/>
                <w:szCs w:val="24"/>
                <w:lang w:val="ro-RO"/>
              </w:rPr>
            </w:pPr>
          </w:p>
        </w:tc>
        <w:tc>
          <w:tcPr>
            <w:tcW w:w="1602" w:type="dxa"/>
          </w:tcPr>
          <w:p w14:paraId="7EC6FFC8" w14:textId="77777777" w:rsidR="00D4540C" w:rsidRPr="00256AAB" w:rsidRDefault="00D4540C" w:rsidP="00C5091F">
            <w:pPr>
              <w:spacing w:after="0" w:line="240" w:lineRule="auto"/>
              <w:jc w:val="center"/>
              <w:rPr>
                <w:rFonts w:asciiTheme="majorHAnsi" w:hAnsiTheme="majorHAnsi"/>
                <w:sz w:val="24"/>
                <w:szCs w:val="24"/>
                <w:lang w:val="ro-RO"/>
              </w:rPr>
            </w:pPr>
          </w:p>
        </w:tc>
      </w:tr>
      <w:tr w:rsidR="00D4540C" w:rsidRPr="00256AAB" w14:paraId="65BCDC0A" w14:textId="77777777" w:rsidTr="00D4540C">
        <w:trPr>
          <w:trHeight w:val="360"/>
        </w:trPr>
        <w:tc>
          <w:tcPr>
            <w:tcW w:w="562" w:type="dxa"/>
          </w:tcPr>
          <w:p w14:paraId="11E1443D" w14:textId="77777777" w:rsidR="00D4540C" w:rsidRPr="00256AAB" w:rsidRDefault="00D4540C" w:rsidP="00C5091F">
            <w:pPr>
              <w:spacing w:after="0" w:line="240" w:lineRule="auto"/>
              <w:jc w:val="center"/>
              <w:rPr>
                <w:rFonts w:asciiTheme="majorHAnsi" w:hAnsiTheme="majorHAnsi"/>
                <w:sz w:val="24"/>
                <w:szCs w:val="24"/>
                <w:lang w:val="ro-RO"/>
              </w:rPr>
            </w:pPr>
          </w:p>
        </w:tc>
        <w:tc>
          <w:tcPr>
            <w:tcW w:w="4962" w:type="dxa"/>
          </w:tcPr>
          <w:p w14:paraId="0A039335" w14:textId="77777777" w:rsidR="00D4540C" w:rsidRPr="00256AAB" w:rsidRDefault="00D4540C" w:rsidP="00C5091F">
            <w:pPr>
              <w:spacing w:after="0" w:line="240" w:lineRule="auto"/>
              <w:jc w:val="center"/>
              <w:rPr>
                <w:rFonts w:asciiTheme="majorHAnsi" w:hAnsiTheme="majorHAnsi"/>
                <w:sz w:val="24"/>
                <w:szCs w:val="24"/>
                <w:lang w:val="ro-RO"/>
              </w:rPr>
            </w:pPr>
          </w:p>
        </w:tc>
        <w:tc>
          <w:tcPr>
            <w:tcW w:w="2194" w:type="dxa"/>
          </w:tcPr>
          <w:p w14:paraId="30194DD0" w14:textId="77777777" w:rsidR="00D4540C" w:rsidRPr="00256AAB" w:rsidRDefault="00D4540C" w:rsidP="00C5091F">
            <w:pPr>
              <w:spacing w:after="0" w:line="240" w:lineRule="auto"/>
              <w:jc w:val="center"/>
              <w:rPr>
                <w:rFonts w:asciiTheme="majorHAnsi" w:hAnsiTheme="majorHAnsi"/>
                <w:sz w:val="24"/>
                <w:szCs w:val="24"/>
                <w:lang w:val="ro-RO"/>
              </w:rPr>
            </w:pPr>
          </w:p>
        </w:tc>
        <w:tc>
          <w:tcPr>
            <w:tcW w:w="1602" w:type="dxa"/>
          </w:tcPr>
          <w:p w14:paraId="55CAF243" w14:textId="77777777" w:rsidR="00D4540C" w:rsidRPr="00256AAB" w:rsidRDefault="00D4540C" w:rsidP="00C5091F">
            <w:pPr>
              <w:spacing w:after="0" w:line="240" w:lineRule="auto"/>
              <w:jc w:val="center"/>
              <w:rPr>
                <w:rFonts w:asciiTheme="majorHAnsi" w:hAnsiTheme="majorHAnsi"/>
                <w:sz w:val="24"/>
                <w:szCs w:val="24"/>
                <w:lang w:val="ro-RO"/>
              </w:rPr>
            </w:pPr>
          </w:p>
        </w:tc>
      </w:tr>
      <w:tr w:rsidR="00D4540C" w:rsidRPr="00256AAB" w14:paraId="3AAD6750" w14:textId="77777777" w:rsidTr="00D4540C">
        <w:trPr>
          <w:trHeight w:val="360"/>
        </w:trPr>
        <w:tc>
          <w:tcPr>
            <w:tcW w:w="562" w:type="dxa"/>
          </w:tcPr>
          <w:p w14:paraId="19525476" w14:textId="77777777" w:rsidR="00D4540C" w:rsidRPr="00256AAB" w:rsidRDefault="00D4540C" w:rsidP="00C5091F">
            <w:pPr>
              <w:spacing w:after="0" w:line="240" w:lineRule="auto"/>
              <w:jc w:val="center"/>
              <w:rPr>
                <w:rFonts w:asciiTheme="majorHAnsi" w:hAnsiTheme="majorHAnsi"/>
                <w:sz w:val="24"/>
                <w:szCs w:val="24"/>
                <w:lang w:val="ro-RO"/>
              </w:rPr>
            </w:pPr>
          </w:p>
        </w:tc>
        <w:tc>
          <w:tcPr>
            <w:tcW w:w="4962" w:type="dxa"/>
          </w:tcPr>
          <w:p w14:paraId="067EEAC4" w14:textId="77777777" w:rsidR="00D4540C" w:rsidRPr="00256AAB" w:rsidRDefault="00D4540C" w:rsidP="00C5091F">
            <w:pPr>
              <w:spacing w:after="0" w:line="240" w:lineRule="auto"/>
              <w:jc w:val="center"/>
              <w:rPr>
                <w:rFonts w:asciiTheme="majorHAnsi" w:hAnsiTheme="majorHAnsi"/>
                <w:sz w:val="24"/>
                <w:szCs w:val="24"/>
                <w:lang w:val="ro-RO"/>
              </w:rPr>
            </w:pPr>
          </w:p>
        </w:tc>
        <w:tc>
          <w:tcPr>
            <w:tcW w:w="2194" w:type="dxa"/>
          </w:tcPr>
          <w:p w14:paraId="1D68C785" w14:textId="77777777" w:rsidR="00D4540C" w:rsidRPr="00256AAB" w:rsidRDefault="00D4540C" w:rsidP="00C5091F">
            <w:pPr>
              <w:spacing w:after="0" w:line="240" w:lineRule="auto"/>
              <w:jc w:val="center"/>
              <w:rPr>
                <w:rFonts w:asciiTheme="majorHAnsi" w:hAnsiTheme="majorHAnsi"/>
                <w:sz w:val="24"/>
                <w:szCs w:val="24"/>
                <w:lang w:val="ro-RO"/>
              </w:rPr>
            </w:pPr>
          </w:p>
        </w:tc>
        <w:tc>
          <w:tcPr>
            <w:tcW w:w="1602" w:type="dxa"/>
          </w:tcPr>
          <w:p w14:paraId="57BAF748" w14:textId="77777777" w:rsidR="00D4540C" w:rsidRPr="00256AAB" w:rsidRDefault="00D4540C" w:rsidP="00C5091F">
            <w:pPr>
              <w:spacing w:after="0" w:line="240" w:lineRule="auto"/>
              <w:jc w:val="center"/>
              <w:rPr>
                <w:rFonts w:asciiTheme="majorHAnsi" w:hAnsiTheme="majorHAnsi"/>
                <w:sz w:val="24"/>
                <w:szCs w:val="24"/>
                <w:lang w:val="ro-RO"/>
              </w:rPr>
            </w:pPr>
          </w:p>
        </w:tc>
      </w:tr>
      <w:tr w:rsidR="00D4540C" w:rsidRPr="00256AAB" w14:paraId="306AD05E" w14:textId="77777777" w:rsidTr="00D4540C">
        <w:trPr>
          <w:trHeight w:val="375"/>
        </w:trPr>
        <w:tc>
          <w:tcPr>
            <w:tcW w:w="562" w:type="dxa"/>
          </w:tcPr>
          <w:p w14:paraId="29613FF5" w14:textId="77777777" w:rsidR="00D4540C" w:rsidRPr="00256AAB" w:rsidRDefault="00D4540C" w:rsidP="00C5091F">
            <w:pPr>
              <w:spacing w:after="0" w:line="240" w:lineRule="auto"/>
              <w:jc w:val="center"/>
              <w:rPr>
                <w:rFonts w:asciiTheme="majorHAnsi" w:hAnsiTheme="majorHAnsi"/>
                <w:sz w:val="24"/>
                <w:szCs w:val="24"/>
                <w:lang w:val="ro-RO"/>
              </w:rPr>
            </w:pPr>
          </w:p>
        </w:tc>
        <w:tc>
          <w:tcPr>
            <w:tcW w:w="4962" w:type="dxa"/>
          </w:tcPr>
          <w:p w14:paraId="12DF4FF5" w14:textId="77777777" w:rsidR="00D4540C" w:rsidRPr="00256AAB" w:rsidRDefault="00D4540C" w:rsidP="00C5091F">
            <w:pPr>
              <w:spacing w:after="0" w:line="240" w:lineRule="auto"/>
              <w:jc w:val="center"/>
              <w:rPr>
                <w:rFonts w:asciiTheme="majorHAnsi" w:hAnsiTheme="majorHAnsi"/>
                <w:sz w:val="24"/>
                <w:szCs w:val="24"/>
                <w:lang w:val="ro-RO"/>
              </w:rPr>
            </w:pPr>
          </w:p>
        </w:tc>
        <w:tc>
          <w:tcPr>
            <w:tcW w:w="2194" w:type="dxa"/>
          </w:tcPr>
          <w:p w14:paraId="7034D7D6" w14:textId="77777777" w:rsidR="00D4540C" w:rsidRPr="00256AAB" w:rsidRDefault="00D4540C" w:rsidP="00C5091F">
            <w:pPr>
              <w:spacing w:after="0" w:line="240" w:lineRule="auto"/>
              <w:jc w:val="center"/>
              <w:rPr>
                <w:rFonts w:asciiTheme="majorHAnsi" w:hAnsiTheme="majorHAnsi"/>
                <w:sz w:val="24"/>
                <w:szCs w:val="24"/>
                <w:lang w:val="ro-RO"/>
              </w:rPr>
            </w:pPr>
          </w:p>
        </w:tc>
        <w:tc>
          <w:tcPr>
            <w:tcW w:w="1602" w:type="dxa"/>
          </w:tcPr>
          <w:p w14:paraId="36492DB2" w14:textId="77777777" w:rsidR="00D4540C" w:rsidRPr="00256AAB" w:rsidRDefault="00D4540C" w:rsidP="00C5091F">
            <w:pPr>
              <w:spacing w:after="0" w:line="240" w:lineRule="auto"/>
              <w:jc w:val="center"/>
              <w:rPr>
                <w:rFonts w:asciiTheme="majorHAnsi" w:hAnsiTheme="majorHAnsi"/>
                <w:sz w:val="24"/>
                <w:szCs w:val="24"/>
                <w:lang w:val="ro-RO"/>
              </w:rPr>
            </w:pPr>
          </w:p>
        </w:tc>
      </w:tr>
    </w:tbl>
    <w:p w14:paraId="67A012D3" w14:textId="77777777" w:rsidR="00940B86" w:rsidRPr="00E019DE" w:rsidRDefault="00940B86" w:rsidP="00940B86">
      <w:pPr>
        <w:spacing w:after="0" w:line="240" w:lineRule="auto"/>
        <w:rPr>
          <w:rFonts w:asciiTheme="majorHAnsi" w:hAnsiTheme="majorHAnsi"/>
          <w:b/>
          <w:sz w:val="24"/>
          <w:szCs w:val="24"/>
          <w:lang w:val="ro-RO"/>
        </w:rPr>
      </w:pPr>
    </w:p>
    <w:sectPr w:rsidR="00940B86" w:rsidRPr="00E019DE" w:rsidSect="00B90BD5">
      <w:footerReference w:type="default" r:id="rId11"/>
      <w:pgSz w:w="11906" w:h="16838"/>
      <w:pgMar w:top="1134" w:right="1134" w:bottom="1134" w:left="1134" w:header="397" w:footer="39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8F247" w14:textId="77777777" w:rsidR="00991D6A" w:rsidRDefault="00991D6A">
      <w:pPr>
        <w:spacing w:after="0" w:line="240" w:lineRule="auto"/>
      </w:pPr>
      <w:r>
        <w:separator/>
      </w:r>
    </w:p>
  </w:endnote>
  <w:endnote w:type="continuationSeparator" w:id="0">
    <w:p w14:paraId="0E657D52" w14:textId="77777777" w:rsidR="00991D6A" w:rsidRDefault="00991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4992564"/>
      <w:docPartObj>
        <w:docPartGallery w:val="Page Numbers (Bottom of Page)"/>
        <w:docPartUnique/>
      </w:docPartObj>
    </w:sdtPr>
    <w:sdtEndPr>
      <w:rPr>
        <w:rFonts w:asciiTheme="majorHAnsi" w:hAnsiTheme="majorHAnsi"/>
        <w:sz w:val="20"/>
        <w:szCs w:val="20"/>
      </w:rPr>
    </w:sdtEndPr>
    <w:sdtContent>
      <w:p w14:paraId="2487F7C4" w14:textId="129EADB8" w:rsidR="007332C9" w:rsidRPr="0061339D" w:rsidRDefault="007332C9">
        <w:pPr>
          <w:pStyle w:val="a7"/>
          <w:jc w:val="center"/>
          <w:rPr>
            <w:rFonts w:asciiTheme="majorHAnsi" w:hAnsiTheme="majorHAnsi"/>
            <w:sz w:val="20"/>
            <w:szCs w:val="20"/>
          </w:rPr>
        </w:pPr>
        <w:r w:rsidRPr="0061339D">
          <w:rPr>
            <w:rFonts w:asciiTheme="majorHAnsi" w:hAnsiTheme="majorHAnsi"/>
            <w:sz w:val="20"/>
            <w:szCs w:val="20"/>
          </w:rPr>
          <w:fldChar w:fldCharType="begin"/>
        </w:r>
        <w:r w:rsidRPr="0061339D">
          <w:rPr>
            <w:rFonts w:asciiTheme="majorHAnsi" w:hAnsiTheme="majorHAnsi"/>
            <w:sz w:val="20"/>
            <w:szCs w:val="20"/>
          </w:rPr>
          <w:instrText>PAGE   \* MERGEFORMAT</w:instrText>
        </w:r>
        <w:r w:rsidRPr="0061339D">
          <w:rPr>
            <w:rFonts w:asciiTheme="majorHAnsi" w:hAnsiTheme="majorHAnsi"/>
            <w:sz w:val="20"/>
            <w:szCs w:val="20"/>
          </w:rPr>
          <w:fldChar w:fldCharType="separate"/>
        </w:r>
        <w:r w:rsidRPr="0061339D">
          <w:rPr>
            <w:rFonts w:asciiTheme="majorHAnsi" w:hAnsiTheme="majorHAnsi"/>
            <w:sz w:val="20"/>
            <w:szCs w:val="20"/>
            <w:lang w:val="ro-RO"/>
          </w:rPr>
          <w:t>2</w:t>
        </w:r>
        <w:r w:rsidRPr="0061339D">
          <w:rPr>
            <w:rFonts w:asciiTheme="majorHAnsi" w:hAnsiTheme="majorHAnsi"/>
            <w:sz w:val="20"/>
            <w:szCs w:val="20"/>
          </w:rPr>
          <w:fldChar w:fldCharType="end"/>
        </w:r>
      </w:p>
    </w:sdtContent>
  </w:sdt>
  <w:p w14:paraId="68750A38" w14:textId="77777777" w:rsidR="00E5302C" w:rsidRDefault="00E5302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39851" w14:textId="77777777" w:rsidR="00991D6A" w:rsidRDefault="00991D6A">
      <w:pPr>
        <w:spacing w:after="0" w:line="240" w:lineRule="auto"/>
      </w:pPr>
      <w:r>
        <w:separator/>
      </w:r>
    </w:p>
  </w:footnote>
  <w:footnote w:type="continuationSeparator" w:id="0">
    <w:p w14:paraId="20960E71" w14:textId="77777777" w:rsidR="00991D6A" w:rsidRDefault="00991D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44645"/>
    <w:multiLevelType w:val="hybridMultilevel"/>
    <w:tmpl w:val="EC8EB5E8"/>
    <w:lvl w:ilvl="0" w:tplc="99E0D396">
      <w:start w:val="1"/>
      <w:numFmt w:val="bullet"/>
      <w:lvlText w:val=""/>
      <w:lvlJc w:val="left"/>
      <w:pPr>
        <w:ind w:left="720" w:hanging="360"/>
      </w:pPr>
      <w:rPr>
        <w:rFonts w:ascii="Symbol" w:hAnsi="Symbol" w:hint="default"/>
        <w:b/>
        <w:sz w:val="22"/>
      </w:r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1" w15:restartNumberingAfterBreak="0">
    <w:nsid w:val="07946B0C"/>
    <w:multiLevelType w:val="multilevel"/>
    <w:tmpl w:val="D292C4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1E5E60"/>
    <w:multiLevelType w:val="hybridMultilevel"/>
    <w:tmpl w:val="098A6F38"/>
    <w:lvl w:ilvl="0" w:tplc="08190017">
      <w:start w:val="1"/>
      <w:numFmt w:val="lowerLetter"/>
      <w:lvlText w:val="%1)"/>
      <w:lvlJc w:val="left"/>
      <w:pPr>
        <w:ind w:left="720" w:hanging="360"/>
      </w:pPr>
    </w:lvl>
    <w:lvl w:ilvl="1" w:tplc="5AFAB6F6">
      <w:start w:val="1"/>
      <w:numFmt w:val="decimal"/>
      <w:lvlText w:val="%2."/>
      <w:lvlJc w:val="left"/>
      <w:pPr>
        <w:ind w:left="1440" w:hanging="360"/>
      </w:pPr>
      <w:rPr>
        <w:rFonts w:eastAsiaTheme="majorEastAsia" w:hint="default"/>
      </w:r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3" w15:restartNumberingAfterBreak="0">
    <w:nsid w:val="0EF16F98"/>
    <w:multiLevelType w:val="hybridMultilevel"/>
    <w:tmpl w:val="098A6F38"/>
    <w:lvl w:ilvl="0" w:tplc="08190017">
      <w:start w:val="1"/>
      <w:numFmt w:val="lowerLetter"/>
      <w:lvlText w:val="%1)"/>
      <w:lvlJc w:val="left"/>
      <w:pPr>
        <w:ind w:left="720" w:hanging="360"/>
      </w:pPr>
    </w:lvl>
    <w:lvl w:ilvl="1" w:tplc="5AFAB6F6">
      <w:start w:val="1"/>
      <w:numFmt w:val="decimal"/>
      <w:lvlText w:val="%2."/>
      <w:lvlJc w:val="left"/>
      <w:pPr>
        <w:ind w:left="1440" w:hanging="360"/>
      </w:pPr>
      <w:rPr>
        <w:rFonts w:eastAsiaTheme="majorEastAsia" w:hint="default"/>
      </w:r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4" w15:restartNumberingAfterBreak="0">
    <w:nsid w:val="1C1500DA"/>
    <w:multiLevelType w:val="multilevel"/>
    <w:tmpl w:val="D81067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494353"/>
    <w:multiLevelType w:val="hybridMultilevel"/>
    <w:tmpl w:val="047A0458"/>
    <w:lvl w:ilvl="0" w:tplc="5C627B1A">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5C65F5A"/>
    <w:multiLevelType w:val="multilevel"/>
    <w:tmpl w:val="74009F2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021F20"/>
    <w:multiLevelType w:val="multilevel"/>
    <w:tmpl w:val="7536FD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41101A"/>
    <w:multiLevelType w:val="hybridMultilevel"/>
    <w:tmpl w:val="047A0458"/>
    <w:lvl w:ilvl="0" w:tplc="5C627B1A">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90C5A5B"/>
    <w:multiLevelType w:val="hybridMultilevel"/>
    <w:tmpl w:val="098A6F38"/>
    <w:lvl w:ilvl="0" w:tplc="08190017">
      <w:start w:val="1"/>
      <w:numFmt w:val="lowerLetter"/>
      <w:lvlText w:val="%1)"/>
      <w:lvlJc w:val="left"/>
      <w:pPr>
        <w:ind w:left="720" w:hanging="360"/>
      </w:pPr>
    </w:lvl>
    <w:lvl w:ilvl="1" w:tplc="5AFAB6F6">
      <w:start w:val="1"/>
      <w:numFmt w:val="decimal"/>
      <w:lvlText w:val="%2."/>
      <w:lvlJc w:val="left"/>
      <w:pPr>
        <w:ind w:left="1440" w:hanging="360"/>
      </w:pPr>
      <w:rPr>
        <w:rFonts w:eastAsiaTheme="majorEastAsia" w:hint="default"/>
      </w:r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10" w15:restartNumberingAfterBreak="0">
    <w:nsid w:val="2C0A26EC"/>
    <w:multiLevelType w:val="hybridMultilevel"/>
    <w:tmpl w:val="098A6F38"/>
    <w:lvl w:ilvl="0" w:tplc="08190017">
      <w:start w:val="1"/>
      <w:numFmt w:val="lowerLetter"/>
      <w:lvlText w:val="%1)"/>
      <w:lvlJc w:val="left"/>
      <w:pPr>
        <w:ind w:left="720" w:hanging="360"/>
      </w:pPr>
    </w:lvl>
    <w:lvl w:ilvl="1" w:tplc="5AFAB6F6">
      <w:start w:val="1"/>
      <w:numFmt w:val="decimal"/>
      <w:lvlText w:val="%2."/>
      <w:lvlJc w:val="left"/>
      <w:pPr>
        <w:ind w:left="1440" w:hanging="360"/>
      </w:pPr>
      <w:rPr>
        <w:rFonts w:eastAsiaTheme="majorEastAsia" w:hint="default"/>
      </w:r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11" w15:restartNumberingAfterBreak="0">
    <w:nsid w:val="2C8F2076"/>
    <w:multiLevelType w:val="hybridMultilevel"/>
    <w:tmpl w:val="098A6F38"/>
    <w:lvl w:ilvl="0" w:tplc="08190017">
      <w:start w:val="1"/>
      <w:numFmt w:val="lowerLetter"/>
      <w:lvlText w:val="%1)"/>
      <w:lvlJc w:val="left"/>
      <w:pPr>
        <w:ind w:left="720" w:hanging="360"/>
      </w:pPr>
    </w:lvl>
    <w:lvl w:ilvl="1" w:tplc="5AFAB6F6">
      <w:start w:val="1"/>
      <w:numFmt w:val="decimal"/>
      <w:lvlText w:val="%2."/>
      <w:lvlJc w:val="left"/>
      <w:pPr>
        <w:ind w:left="1440" w:hanging="360"/>
      </w:pPr>
      <w:rPr>
        <w:rFonts w:eastAsiaTheme="majorEastAsia" w:hint="default"/>
      </w:r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12" w15:restartNumberingAfterBreak="0">
    <w:nsid w:val="2E006CB7"/>
    <w:multiLevelType w:val="hybridMultilevel"/>
    <w:tmpl w:val="098A6F38"/>
    <w:lvl w:ilvl="0" w:tplc="08190017">
      <w:start w:val="1"/>
      <w:numFmt w:val="lowerLetter"/>
      <w:lvlText w:val="%1)"/>
      <w:lvlJc w:val="left"/>
      <w:pPr>
        <w:ind w:left="720" w:hanging="360"/>
      </w:pPr>
    </w:lvl>
    <w:lvl w:ilvl="1" w:tplc="5AFAB6F6">
      <w:start w:val="1"/>
      <w:numFmt w:val="decimal"/>
      <w:lvlText w:val="%2."/>
      <w:lvlJc w:val="left"/>
      <w:pPr>
        <w:ind w:left="1440" w:hanging="360"/>
      </w:pPr>
      <w:rPr>
        <w:rFonts w:eastAsiaTheme="majorEastAsia" w:hint="default"/>
      </w:r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13" w15:restartNumberingAfterBreak="0">
    <w:nsid w:val="2E827A1C"/>
    <w:multiLevelType w:val="hybridMultilevel"/>
    <w:tmpl w:val="3F90FEA2"/>
    <w:lvl w:ilvl="0" w:tplc="5C627B1A">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06A0E7C"/>
    <w:multiLevelType w:val="hybridMultilevel"/>
    <w:tmpl w:val="16669F5A"/>
    <w:lvl w:ilvl="0" w:tplc="D93A0E3A">
      <w:start w:val="1"/>
      <w:numFmt w:val="decimal"/>
      <w:lvlText w:val="%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9E067F"/>
    <w:multiLevelType w:val="hybridMultilevel"/>
    <w:tmpl w:val="565A0B70"/>
    <w:lvl w:ilvl="0" w:tplc="028897AE">
      <w:start w:val="1"/>
      <w:numFmt w:val="lowerLetter"/>
      <w:lvlText w:val="%1)"/>
      <w:lvlJc w:val="left"/>
      <w:pPr>
        <w:ind w:left="408" w:hanging="360"/>
      </w:pPr>
      <w:rPr>
        <w:rFonts w:eastAsiaTheme="majorEastAsia" w:hint="default"/>
      </w:rPr>
    </w:lvl>
    <w:lvl w:ilvl="1" w:tplc="08190019" w:tentative="1">
      <w:start w:val="1"/>
      <w:numFmt w:val="lowerLetter"/>
      <w:lvlText w:val="%2."/>
      <w:lvlJc w:val="left"/>
      <w:pPr>
        <w:ind w:left="1128" w:hanging="360"/>
      </w:pPr>
    </w:lvl>
    <w:lvl w:ilvl="2" w:tplc="0819001B" w:tentative="1">
      <w:start w:val="1"/>
      <w:numFmt w:val="lowerRoman"/>
      <w:lvlText w:val="%3."/>
      <w:lvlJc w:val="right"/>
      <w:pPr>
        <w:ind w:left="1848" w:hanging="180"/>
      </w:pPr>
    </w:lvl>
    <w:lvl w:ilvl="3" w:tplc="0819000F" w:tentative="1">
      <w:start w:val="1"/>
      <w:numFmt w:val="decimal"/>
      <w:lvlText w:val="%4."/>
      <w:lvlJc w:val="left"/>
      <w:pPr>
        <w:ind w:left="2568" w:hanging="360"/>
      </w:pPr>
    </w:lvl>
    <w:lvl w:ilvl="4" w:tplc="08190019" w:tentative="1">
      <w:start w:val="1"/>
      <w:numFmt w:val="lowerLetter"/>
      <w:lvlText w:val="%5."/>
      <w:lvlJc w:val="left"/>
      <w:pPr>
        <w:ind w:left="3288" w:hanging="360"/>
      </w:pPr>
    </w:lvl>
    <w:lvl w:ilvl="5" w:tplc="0819001B" w:tentative="1">
      <w:start w:val="1"/>
      <w:numFmt w:val="lowerRoman"/>
      <w:lvlText w:val="%6."/>
      <w:lvlJc w:val="right"/>
      <w:pPr>
        <w:ind w:left="4008" w:hanging="180"/>
      </w:pPr>
    </w:lvl>
    <w:lvl w:ilvl="6" w:tplc="0819000F" w:tentative="1">
      <w:start w:val="1"/>
      <w:numFmt w:val="decimal"/>
      <w:lvlText w:val="%7."/>
      <w:lvlJc w:val="left"/>
      <w:pPr>
        <w:ind w:left="4728" w:hanging="360"/>
      </w:pPr>
    </w:lvl>
    <w:lvl w:ilvl="7" w:tplc="08190019" w:tentative="1">
      <w:start w:val="1"/>
      <w:numFmt w:val="lowerLetter"/>
      <w:lvlText w:val="%8."/>
      <w:lvlJc w:val="left"/>
      <w:pPr>
        <w:ind w:left="5448" w:hanging="360"/>
      </w:pPr>
    </w:lvl>
    <w:lvl w:ilvl="8" w:tplc="0819001B" w:tentative="1">
      <w:start w:val="1"/>
      <w:numFmt w:val="lowerRoman"/>
      <w:lvlText w:val="%9."/>
      <w:lvlJc w:val="right"/>
      <w:pPr>
        <w:ind w:left="6168" w:hanging="180"/>
      </w:pPr>
    </w:lvl>
  </w:abstractNum>
  <w:abstractNum w:abstractNumId="16" w15:restartNumberingAfterBreak="0">
    <w:nsid w:val="3A9228E3"/>
    <w:multiLevelType w:val="hybridMultilevel"/>
    <w:tmpl w:val="3F90FEA2"/>
    <w:lvl w:ilvl="0" w:tplc="5C627B1A">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BB54BC6"/>
    <w:multiLevelType w:val="multilevel"/>
    <w:tmpl w:val="813AFEC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BD46D62"/>
    <w:multiLevelType w:val="hybridMultilevel"/>
    <w:tmpl w:val="56429A4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E2163B"/>
    <w:multiLevelType w:val="hybridMultilevel"/>
    <w:tmpl w:val="098A6F38"/>
    <w:lvl w:ilvl="0" w:tplc="08190017">
      <w:start w:val="1"/>
      <w:numFmt w:val="lowerLetter"/>
      <w:lvlText w:val="%1)"/>
      <w:lvlJc w:val="left"/>
      <w:pPr>
        <w:ind w:left="720" w:hanging="360"/>
      </w:pPr>
    </w:lvl>
    <w:lvl w:ilvl="1" w:tplc="5AFAB6F6">
      <w:start w:val="1"/>
      <w:numFmt w:val="decimal"/>
      <w:lvlText w:val="%2."/>
      <w:lvlJc w:val="left"/>
      <w:pPr>
        <w:ind w:left="1440" w:hanging="360"/>
      </w:pPr>
      <w:rPr>
        <w:rFonts w:eastAsiaTheme="majorEastAsia" w:hint="default"/>
      </w:r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20" w15:restartNumberingAfterBreak="0">
    <w:nsid w:val="40815478"/>
    <w:multiLevelType w:val="multilevel"/>
    <w:tmpl w:val="9E1ACF78"/>
    <w:lvl w:ilvl="0">
      <w:start w:val="4"/>
      <w:numFmt w:val="decimal"/>
      <w:lvlText w:val="%1"/>
      <w:lvlJc w:val="left"/>
      <w:pPr>
        <w:ind w:left="360" w:hanging="360"/>
      </w:pPr>
      <w:rPr>
        <w:rFonts w:eastAsiaTheme="majorEastAsia" w:hint="default"/>
        <w:b/>
      </w:rPr>
    </w:lvl>
    <w:lvl w:ilvl="1">
      <w:start w:val="4"/>
      <w:numFmt w:val="decimal"/>
      <w:lvlText w:val="%1.%2"/>
      <w:lvlJc w:val="left"/>
      <w:pPr>
        <w:ind w:left="360" w:hanging="360"/>
      </w:pPr>
      <w:rPr>
        <w:rFonts w:eastAsiaTheme="majorEastAsia" w:hint="default"/>
        <w:b/>
      </w:rPr>
    </w:lvl>
    <w:lvl w:ilvl="2">
      <w:start w:val="1"/>
      <w:numFmt w:val="decimal"/>
      <w:lvlText w:val="%1.%2.%3"/>
      <w:lvlJc w:val="left"/>
      <w:pPr>
        <w:ind w:left="720" w:hanging="720"/>
      </w:pPr>
      <w:rPr>
        <w:rFonts w:eastAsiaTheme="majorEastAsia" w:hint="default"/>
        <w:b/>
      </w:rPr>
    </w:lvl>
    <w:lvl w:ilvl="3">
      <w:start w:val="1"/>
      <w:numFmt w:val="decimal"/>
      <w:lvlText w:val="%1.%2.%3.%4"/>
      <w:lvlJc w:val="left"/>
      <w:pPr>
        <w:ind w:left="1080" w:hanging="1080"/>
      </w:pPr>
      <w:rPr>
        <w:rFonts w:eastAsiaTheme="majorEastAsia" w:hint="default"/>
        <w:b/>
      </w:rPr>
    </w:lvl>
    <w:lvl w:ilvl="4">
      <w:start w:val="1"/>
      <w:numFmt w:val="decimal"/>
      <w:lvlText w:val="%1.%2.%3.%4.%5"/>
      <w:lvlJc w:val="left"/>
      <w:pPr>
        <w:ind w:left="1080" w:hanging="1080"/>
      </w:pPr>
      <w:rPr>
        <w:rFonts w:eastAsiaTheme="majorEastAsia" w:hint="default"/>
        <w:b/>
      </w:rPr>
    </w:lvl>
    <w:lvl w:ilvl="5">
      <w:start w:val="1"/>
      <w:numFmt w:val="decimal"/>
      <w:lvlText w:val="%1.%2.%3.%4.%5.%6"/>
      <w:lvlJc w:val="left"/>
      <w:pPr>
        <w:ind w:left="1440" w:hanging="1440"/>
      </w:pPr>
      <w:rPr>
        <w:rFonts w:eastAsiaTheme="majorEastAsia" w:hint="default"/>
        <w:b/>
      </w:rPr>
    </w:lvl>
    <w:lvl w:ilvl="6">
      <w:start w:val="1"/>
      <w:numFmt w:val="decimal"/>
      <w:lvlText w:val="%1.%2.%3.%4.%5.%6.%7"/>
      <w:lvlJc w:val="left"/>
      <w:pPr>
        <w:ind w:left="1440" w:hanging="1440"/>
      </w:pPr>
      <w:rPr>
        <w:rFonts w:eastAsiaTheme="majorEastAsia" w:hint="default"/>
        <w:b/>
      </w:rPr>
    </w:lvl>
    <w:lvl w:ilvl="7">
      <w:start w:val="1"/>
      <w:numFmt w:val="decimal"/>
      <w:lvlText w:val="%1.%2.%3.%4.%5.%6.%7.%8"/>
      <w:lvlJc w:val="left"/>
      <w:pPr>
        <w:ind w:left="1800" w:hanging="1800"/>
      </w:pPr>
      <w:rPr>
        <w:rFonts w:eastAsiaTheme="majorEastAsia" w:hint="default"/>
        <w:b/>
      </w:rPr>
    </w:lvl>
    <w:lvl w:ilvl="8">
      <w:start w:val="1"/>
      <w:numFmt w:val="decimal"/>
      <w:lvlText w:val="%1.%2.%3.%4.%5.%6.%7.%8.%9"/>
      <w:lvlJc w:val="left"/>
      <w:pPr>
        <w:ind w:left="1800" w:hanging="1800"/>
      </w:pPr>
      <w:rPr>
        <w:rFonts w:eastAsiaTheme="majorEastAsia" w:hint="default"/>
        <w:b/>
      </w:rPr>
    </w:lvl>
  </w:abstractNum>
  <w:abstractNum w:abstractNumId="21" w15:restartNumberingAfterBreak="0">
    <w:nsid w:val="40F82FFE"/>
    <w:multiLevelType w:val="hybridMultilevel"/>
    <w:tmpl w:val="B93230DA"/>
    <w:lvl w:ilvl="0" w:tplc="04190017">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D0661A"/>
    <w:multiLevelType w:val="multilevel"/>
    <w:tmpl w:val="7D78EDFA"/>
    <w:lvl w:ilvl="0">
      <w:start w:val="4"/>
      <w:numFmt w:val="decimal"/>
      <w:lvlText w:val="%1"/>
      <w:lvlJc w:val="left"/>
      <w:pPr>
        <w:ind w:left="510" w:hanging="510"/>
      </w:pPr>
      <w:rPr>
        <w:rFonts w:eastAsiaTheme="majorEastAsia" w:hint="default"/>
      </w:rPr>
    </w:lvl>
    <w:lvl w:ilvl="1">
      <w:start w:val="4"/>
      <w:numFmt w:val="decimal"/>
      <w:lvlText w:val="%1.%2"/>
      <w:lvlJc w:val="left"/>
      <w:pPr>
        <w:ind w:left="510" w:hanging="510"/>
      </w:pPr>
      <w:rPr>
        <w:rFonts w:eastAsiaTheme="majorEastAsia" w:hint="default"/>
      </w:rPr>
    </w:lvl>
    <w:lvl w:ilvl="2">
      <w:start w:val="3"/>
      <w:numFmt w:val="decimal"/>
      <w:lvlText w:val="%1.%2.%3"/>
      <w:lvlJc w:val="left"/>
      <w:pPr>
        <w:ind w:left="720" w:hanging="720"/>
      </w:pPr>
      <w:rPr>
        <w:rFonts w:eastAsiaTheme="majorEastAsia" w:hint="default"/>
      </w:rPr>
    </w:lvl>
    <w:lvl w:ilvl="3">
      <w:start w:val="1"/>
      <w:numFmt w:val="decimal"/>
      <w:lvlText w:val="%1.%2.%3.%4"/>
      <w:lvlJc w:val="left"/>
      <w:pPr>
        <w:ind w:left="1080" w:hanging="108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440" w:hanging="144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800" w:hanging="180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23" w15:restartNumberingAfterBreak="0">
    <w:nsid w:val="53BD3315"/>
    <w:multiLevelType w:val="multilevel"/>
    <w:tmpl w:val="ED8247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BA06380"/>
    <w:multiLevelType w:val="hybridMultilevel"/>
    <w:tmpl w:val="098A6F38"/>
    <w:lvl w:ilvl="0" w:tplc="08190017">
      <w:start w:val="1"/>
      <w:numFmt w:val="lowerLetter"/>
      <w:lvlText w:val="%1)"/>
      <w:lvlJc w:val="left"/>
      <w:pPr>
        <w:ind w:left="720" w:hanging="360"/>
      </w:pPr>
    </w:lvl>
    <w:lvl w:ilvl="1" w:tplc="5AFAB6F6">
      <w:start w:val="1"/>
      <w:numFmt w:val="decimal"/>
      <w:lvlText w:val="%2."/>
      <w:lvlJc w:val="left"/>
      <w:pPr>
        <w:ind w:left="1440" w:hanging="360"/>
      </w:pPr>
      <w:rPr>
        <w:rFonts w:eastAsiaTheme="majorEastAsia" w:hint="default"/>
      </w:r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25" w15:restartNumberingAfterBreak="0">
    <w:nsid w:val="5DA55FA2"/>
    <w:multiLevelType w:val="hybridMultilevel"/>
    <w:tmpl w:val="098A6F38"/>
    <w:lvl w:ilvl="0" w:tplc="08190017">
      <w:start w:val="1"/>
      <w:numFmt w:val="lowerLetter"/>
      <w:lvlText w:val="%1)"/>
      <w:lvlJc w:val="left"/>
      <w:pPr>
        <w:ind w:left="720" w:hanging="360"/>
      </w:pPr>
    </w:lvl>
    <w:lvl w:ilvl="1" w:tplc="5AFAB6F6">
      <w:start w:val="1"/>
      <w:numFmt w:val="decimal"/>
      <w:lvlText w:val="%2."/>
      <w:lvlJc w:val="left"/>
      <w:pPr>
        <w:ind w:left="1440" w:hanging="360"/>
      </w:pPr>
      <w:rPr>
        <w:rFonts w:eastAsiaTheme="majorEastAsia" w:hint="default"/>
      </w:r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26" w15:restartNumberingAfterBreak="0">
    <w:nsid w:val="5DF07BC4"/>
    <w:multiLevelType w:val="multilevel"/>
    <w:tmpl w:val="E7C2A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0C94391"/>
    <w:multiLevelType w:val="multilevel"/>
    <w:tmpl w:val="A2D0AB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5F65BBF"/>
    <w:multiLevelType w:val="hybridMultilevel"/>
    <w:tmpl w:val="01AC64D8"/>
    <w:lvl w:ilvl="0" w:tplc="08190005">
      <w:start w:val="1"/>
      <w:numFmt w:val="bullet"/>
      <w:lvlText w:val=""/>
      <w:lvlJc w:val="left"/>
      <w:pPr>
        <w:ind w:left="720" w:hanging="360"/>
      </w:pPr>
      <w:rPr>
        <w:rFonts w:ascii="Wingdings" w:hAnsi="Wingdings" w:hint="default"/>
        <w:b/>
        <w:sz w:val="22"/>
      </w:r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29" w15:restartNumberingAfterBreak="0">
    <w:nsid w:val="68E73A88"/>
    <w:multiLevelType w:val="hybridMultilevel"/>
    <w:tmpl w:val="818407C4"/>
    <w:lvl w:ilvl="0" w:tplc="08190017">
      <w:start w:val="1"/>
      <w:numFmt w:val="lowerLetter"/>
      <w:lvlText w:val="%1)"/>
      <w:lvlJc w:val="left"/>
      <w:pPr>
        <w:ind w:left="720" w:hanging="360"/>
      </w:p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17">
      <w:start w:val="1"/>
      <w:numFmt w:val="lowerLetter"/>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30" w15:restartNumberingAfterBreak="0">
    <w:nsid w:val="6CAF5113"/>
    <w:multiLevelType w:val="multilevel"/>
    <w:tmpl w:val="E2F0BB82"/>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DB17EE4"/>
    <w:multiLevelType w:val="hybridMultilevel"/>
    <w:tmpl w:val="5F1C3C24"/>
    <w:lvl w:ilvl="0" w:tplc="8984315C">
      <w:start w:val="1"/>
      <w:numFmt w:val="decimal"/>
      <w:lvlText w:val="%1."/>
      <w:lvlJc w:val="left"/>
      <w:pPr>
        <w:ind w:left="720" w:hanging="360"/>
      </w:pPr>
      <w:rPr>
        <w:b/>
        <w:bCs/>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6DF64DC7"/>
    <w:multiLevelType w:val="hybridMultilevel"/>
    <w:tmpl w:val="11CE8D02"/>
    <w:lvl w:ilvl="0" w:tplc="0819000F">
      <w:start w:val="1"/>
      <w:numFmt w:val="decimal"/>
      <w:lvlText w:val="%1."/>
      <w:lvlJc w:val="left"/>
      <w:pPr>
        <w:ind w:left="720" w:hanging="360"/>
      </w:pPr>
    </w:lvl>
    <w:lvl w:ilvl="1" w:tplc="0819000F">
      <w:start w:val="1"/>
      <w:numFmt w:val="decimal"/>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33" w15:restartNumberingAfterBreak="0">
    <w:nsid w:val="71A93390"/>
    <w:multiLevelType w:val="hybridMultilevel"/>
    <w:tmpl w:val="098A6F38"/>
    <w:lvl w:ilvl="0" w:tplc="08190017">
      <w:start w:val="1"/>
      <w:numFmt w:val="lowerLetter"/>
      <w:lvlText w:val="%1)"/>
      <w:lvlJc w:val="left"/>
      <w:pPr>
        <w:ind w:left="720" w:hanging="360"/>
      </w:pPr>
    </w:lvl>
    <w:lvl w:ilvl="1" w:tplc="5AFAB6F6">
      <w:start w:val="1"/>
      <w:numFmt w:val="decimal"/>
      <w:lvlText w:val="%2."/>
      <w:lvlJc w:val="left"/>
      <w:pPr>
        <w:ind w:left="1440" w:hanging="360"/>
      </w:pPr>
      <w:rPr>
        <w:rFonts w:eastAsiaTheme="majorEastAsia" w:hint="default"/>
      </w:r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34" w15:restartNumberingAfterBreak="0">
    <w:nsid w:val="71BA4D05"/>
    <w:multiLevelType w:val="multilevel"/>
    <w:tmpl w:val="0DAAB55E"/>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2753495"/>
    <w:multiLevelType w:val="hybridMultilevel"/>
    <w:tmpl w:val="DD6E4454"/>
    <w:lvl w:ilvl="0" w:tplc="99E0D396">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CAE7734"/>
    <w:multiLevelType w:val="hybridMultilevel"/>
    <w:tmpl w:val="3F90FEA2"/>
    <w:lvl w:ilvl="0" w:tplc="5C627B1A">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7D340883"/>
    <w:multiLevelType w:val="hybridMultilevel"/>
    <w:tmpl w:val="098A6F38"/>
    <w:lvl w:ilvl="0" w:tplc="08190017">
      <w:start w:val="1"/>
      <w:numFmt w:val="lowerLetter"/>
      <w:lvlText w:val="%1)"/>
      <w:lvlJc w:val="left"/>
      <w:pPr>
        <w:ind w:left="720" w:hanging="360"/>
      </w:pPr>
    </w:lvl>
    <w:lvl w:ilvl="1" w:tplc="5AFAB6F6">
      <w:start w:val="1"/>
      <w:numFmt w:val="decimal"/>
      <w:lvlText w:val="%2."/>
      <w:lvlJc w:val="left"/>
      <w:pPr>
        <w:ind w:left="1440" w:hanging="360"/>
      </w:pPr>
      <w:rPr>
        <w:rFonts w:eastAsiaTheme="majorEastAsia" w:hint="default"/>
      </w:r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num w:numId="1" w16cid:durableId="335773249">
    <w:abstractNumId w:val="26"/>
  </w:num>
  <w:num w:numId="2" w16cid:durableId="920404513">
    <w:abstractNumId w:val="4"/>
  </w:num>
  <w:num w:numId="3" w16cid:durableId="1976179503">
    <w:abstractNumId w:val="7"/>
  </w:num>
  <w:num w:numId="4" w16cid:durableId="953756511">
    <w:abstractNumId w:val="27"/>
  </w:num>
  <w:num w:numId="5" w16cid:durableId="966857392">
    <w:abstractNumId w:val="1"/>
  </w:num>
  <w:num w:numId="6" w16cid:durableId="576982433">
    <w:abstractNumId w:val="6"/>
  </w:num>
  <w:num w:numId="7" w16cid:durableId="782385135">
    <w:abstractNumId w:val="35"/>
  </w:num>
  <w:num w:numId="8" w16cid:durableId="1625695257">
    <w:abstractNumId w:val="31"/>
  </w:num>
  <w:num w:numId="9" w16cid:durableId="1322198931">
    <w:abstractNumId w:val="36"/>
  </w:num>
  <w:num w:numId="10" w16cid:durableId="866219146">
    <w:abstractNumId w:val="16"/>
  </w:num>
  <w:num w:numId="11" w16cid:durableId="1142229465">
    <w:abstractNumId w:val="13"/>
  </w:num>
  <w:num w:numId="12" w16cid:durableId="1641839555">
    <w:abstractNumId w:val="28"/>
  </w:num>
  <w:num w:numId="13" w16cid:durableId="1270549022">
    <w:abstractNumId w:val="34"/>
  </w:num>
  <w:num w:numId="14" w16cid:durableId="614485852">
    <w:abstractNumId w:val="0"/>
  </w:num>
  <w:num w:numId="15" w16cid:durableId="1469929470">
    <w:abstractNumId w:val="11"/>
  </w:num>
  <w:num w:numId="16" w16cid:durableId="738290558">
    <w:abstractNumId w:val="15"/>
  </w:num>
  <w:num w:numId="17" w16cid:durableId="1080249850">
    <w:abstractNumId w:val="32"/>
  </w:num>
  <w:num w:numId="18" w16cid:durableId="305861035">
    <w:abstractNumId w:val="29"/>
  </w:num>
  <w:num w:numId="19" w16cid:durableId="1562446906">
    <w:abstractNumId w:val="20"/>
  </w:num>
  <w:num w:numId="20" w16cid:durableId="938638909">
    <w:abstractNumId w:val="22"/>
  </w:num>
  <w:num w:numId="21" w16cid:durableId="180881850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90419329">
    <w:abstractNumId w:val="10"/>
  </w:num>
  <w:num w:numId="23" w16cid:durableId="1724866207">
    <w:abstractNumId w:val="9"/>
  </w:num>
  <w:num w:numId="24" w16cid:durableId="775104616">
    <w:abstractNumId w:val="25"/>
  </w:num>
  <w:num w:numId="25" w16cid:durableId="85734304">
    <w:abstractNumId w:val="12"/>
  </w:num>
  <w:num w:numId="26" w16cid:durableId="135882315">
    <w:abstractNumId w:val="33"/>
  </w:num>
  <w:num w:numId="27" w16cid:durableId="1241594526">
    <w:abstractNumId w:val="3"/>
  </w:num>
  <w:num w:numId="28" w16cid:durableId="973485961">
    <w:abstractNumId w:val="37"/>
  </w:num>
  <w:num w:numId="29" w16cid:durableId="1119765470">
    <w:abstractNumId w:val="19"/>
  </w:num>
  <w:num w:numId="30" w16cid:durableId="1598126923">
    <w:abstractNumId w:val="2"/>
  </w:num>
  <w:num w:numId="31" w16cid:durableId="976765158">
    <w:abstractNumId w:val="24"/>
  </w:num>
  <w:num w:numId="32" w16cid:durableId="335613722">
    <w:abstractNumId w:val="14"/>
  </w:num>
  <w:num w:numId="33" w16cid:durableId="1769278795">
    <w:abstractNumId w:val="30"/>
  </w:num>
  <w:num w:numId="34" w16cid:durableId="1569880181">
    <w:abstractNumId w:val="17"/>
  </w:num>
  <w:num w:numId="35" w16cid:durableId="1136607144">
    <w:abstractNumId w:val="18"/>
  </w:num>
  <w:num w:numId="36" w16cid:durableId="173620359">
    <w:abstractNumId w:val="21"/>
  </w:num>
  <w:num w:numId="37" w16cid:durableId="1328899623">
    <w:abstractNumId w:val="5"/>
  </w:num>
  <w:num w:numId="38" w16cid:durableId="1167944739">
    <w:abstractNumId w:val="8"/>
  </w:num>
  <w:num w:numId="39" w16cid:durableId="1546722337">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598"/>
    <w:rsid w:val="00000499"/>
    <w:rsid w:val="00030795"/>
    <w:rsid w:val="00031211"/>
    <w:rsid w:val="00042CA8"/>
    <w:rsid w:val="00044154"/>
    <w:rsid w:val="00055082"/>
    <w:rsid w:val="00074C20"/>
    <w:rsid w:val="00075315"/>
    <w:rsid w:val="000A0515"/>
    <w:rsid w:val="000B65C5"/>
    <w:rsid w:val="000C1D3D"/>
    <w:rsid w:val="001115D6"/>
    <w:rsid w:val="00140B8E"/>
    <w:rsid w:val="001458A1"/>
    <w:rsid w:val="00145DDD"/>
    <w:rsid w:val="001C736E"/>
    <w:rsid w:val="001C7598"/>
    <w:rsid w:val="001F2CB6"/>
    <w:rsid w:val="00216B36"/>
    <w:rsid w:val="00256AAB"/>
    <w:rsid w:val="0028173E"/>
    <w:rsid w:val="002906EA"/>
    <w:rsid w:val="002D4E8C"/>
    <w:rsid w:val="002D6A82"/>
    <w:rsid w:val="002D7172"/>
    <w:rsid w:val="00373F4F"/>
    <w:rsid w:val="00375FAB"/>
    <w:rsid w:val="003C1793"/>
    <w:rsid w:val="003E1D4A"/>
    <w:rsid w:val="003E32C0"/>
    <w:rsid w:val="003F7D40"/>
    <w:rsid w:val="00404EC9"/>
    <w:rsid w:val="00404FE7"/>
    <w:rsid w:val="00406731"/>
    <w:rsid w:val="00422037"/>
    <w:rsid w:val="004503C2"/>
    <w:rsid w:val="004522FD"/>
    <w:rsid w:val="0047627A"/>
    <w:rsid w:val="00476A6C"/>
    <w:rsid w:val="00483F8A"/>
    <w:rsid w:val="0049392D"/>
    <w:rsid w:val="004B7EC0"/>
    <w:rsid w:val="004D2415"/>
    <w:rsid w:val="004D7CFD"/>
    <w:rsid w:val="00507F16"/>
    <w:rsid w:val="005150CF"/>
    <w:rsid w:val="005339C7"/>
    <w:rsid w:val="005E11AE"/>
    <w:rsid w:val="005E6E14"/>
    <w:rsid w:val="00606874"/>
    <w:rsid w:val="0061339D"/>
    <w:rsid w:val="00627910"/>
    <w:rsid w:val="006401DE"/>
    <w:rsid w:val="006727C8"/>
    <w:rsid w:val="00681115"/>
    <w:rsid w:val="0069566A"/>
    <w:rsid w:val="006B749F"/>
    <w:rsid w:val="006E1339"/>
    <w:rsid w:val="00703647"/>
    <w:rsid w:val="007310CC"/>
    <w:rsid w:val="007332C9"/>
    <w:rsid w:val="007338DF"/>
    <w:rsid w:val="00744650"/>
    <w:rsid w:val="00760D99"/>
    <w:rsid w:val="007D3C85"/>
    <w:rsid w:val="007D7170"/>
    <w:rsid w:val="007E0DD2"/>
    <w:rsid w:val="007F027E"/>
    <w:rsid w:val="007F363D"/>
    <w:rsid w:val="00805B85"/>
    <w:rsid w:val="00813676"/>
    <w:rsid w:val="00870C34"/>
    <w:rsid w:val="00886EB6"/>
    <w:rsid w:val="008B6828"/>
    <w:rsid w:val="008B6B08"/>
    <w:rsid w:val="008B7B56"/>
    <w:rsid w:val="008E007B"/>
    <w:rsid w:val="008E12F4"/>
    <w:rsid w:val="009145B5"/>
    <w:rsid w:val="00940B86"/>
    <w:rsid w:val="00940FAC"/>
    <w:rsid w:val="0094212E"/>
    <w:rsid w:val="00962B2B"/>
    <w:rsid w:val="00963668"/>
    <w:rsid w:val="00963BFE"/>
    <w:rsid w:val="0097525B"/>
    <w:rsid w:val="00976EBE"/>
    <w:rsid w:val="0098480C"/>
    <w:rsid w:val="00991D6A"/>
    <w:rsid w:val="009A538C"/>
    <w:rsid w:val="009D3CA8"/>
    <w:rsid w:val="009F67DF"/>
    <w:rsid w:val="00A120B6"/>
    <w:rsid w:val="00A44F4E"/>
    <w:rsid w:val="00A82178"/>
    <w:rsid w:val="00AA2FE6"/>
    <w:rsid w:val="00AE1C4F"/>
    <w:rsid w:val="00B05EEA"/>
    <w:rsid w:val="00B32362"/>
    <w:rsid w:val="00B84660"/>
    <w:rsid w:val="00B90BD5"/>
    <w:rsid w:val="00B938D6"/>
    <w:rsid w:val="00BF1C96"/>
    <w:rsid w:val="00C44510"/>
    <w:rsid w:val="00C6007A"/>
    <w:rsid w:val="00C63049"/>
    <w:rsid w:val="00C751DC"/>
    <w:rsid w:val="00CA18F6"/>
    <w:rsid w:val="00CC76F9"/>
    <w:rsid w:val="00CD2DF4"/>
    <w:rsid w:val="00CD578D"/>
    <w:rsid w:val="00CE6764"/>
    <w:rsid w:val="00CE6A94"/>
    <w:rsid w:val="00CF258D"/>
    <w:rsid w:val="00CF42CA"/>
    <w:rsid w:val="00D24643"/>
    <w:rsid w:val="00D4540C"/>
    <w:rsid w:val="00D82CED"/>
    <w:rsid w:val="00DE592A"/>
    <w:rsid w:val="00E019DE"/>
    <w:rsid w:val="00E4372D"/>
    <w:rsid w:val="00E5302C"/>
    <w:rsid w:val="00E861B3"/>
    <w:rsid w:val="00EA2C81"/>
    <w:rsid w:val="00EC73EC"/>
    <w:rsid w:val="00F25B05"/>
    <w:rsid w:val="00F468A2"/>
    <w:rsid w:val="00F46D2E"/>
    <w:rsid w:val="00F52EE9"/>
    <w:rsid w:val="00F84E81"/>
    <w:rsid w:val="00FA28F5"/>
    <w:rsid w:val="00FD7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1B104"/>
  <w15:docId w15:val="{A1021188-FE06-4766-A0AE-98AD2BF5D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19DE"/>
    <w:rPr>
      <w:rFonts w:ascii="Calibri" w:eastAsia="Calibri" w:hAnsi="Calibri" w:cs="Times New Roman"/>
    </w:rPr>
  </w:style>
  <w:style w:type="paragraph" w:styleId="1">
    <w:name w:val="heading 1"/>
    <w:basedOn w:val="a"/>
    <w:next w:val="a"/>
    <w:link w:val="10"/>
    <w:qFormat/>
    <w:rsid w:val="00E4372D"/>
    <w:pPr>
      <w:keepNext/>
      <w:widowControl w:val="0"/>
      <w:autoSpaceDE w:val="0"/>
      <w:autoSpaceDN w:val="0"/>
      <w:adjustRightInd w:val="0"/>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semiHidden/>
    <w:unhideWhenUsed/>
    <w:qFormat/>
    <w:rsid w:val="0068111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C7598"/>
    <w:pPr>
      <w:ind w:left="720"/>
      <w:contextualSpacing/>
    </w:pPr>
  </w:style>
  <w:style w:type="paragraph" w:styleId="a5">
    <w:name w:val="Body Text"/>
    <w:basedOn w:val="a"/>
    <w:link w:val="a6"/>
    <w:rsid w:val="001C7598"/>
    <w:pPr>
      <w:autoSpaceDE w:val="0"/>
      <w:autoSpaceDN w:val="0"/>
      <w:adjustRightInd w:val="0"/>
      <w:spacing w:after="0" w:line="240" w:lineRule="auto"/>
    </w:pPr>
    <w:rPr>
      <w:rFonts w:ascii="Times New Roman" w:eastAsia="Times New Roman" w:hAnsi="Times New Roman"/>
      <w:color w:val="000000"/>
      <w:sz w:val="20"/>
      <w:szCs w:val="24"/>
      <w:lang w:val="en-GB"/>
    </w:rPr>
  </w:style>
  <w:style w:type="character" w:customStyle="1" w:styleId="a6">
    <w:name w:val="Основной текст Знак"/>
    <w:basedOn w:val="a0"/>
    <w:link w:val="a5"/>
    <w:rsid w:val="001C7598"/>
    <w:rPr>
      <w:rFonts w:ascii="Times New Roman" w:eastAsia="Times New Roman" w:hAnsi="Times New Roman" w:cs="Times New Roman"/>
      <w:color w:val="000000"/>
      <w:sz w:val="20"/>
      <w:szCs w:val="24"/>
      <w:lang w:val="en-GB"/>
    </w:rPr>
  </w:style>
  <w:style w:type="paragraph" w:styleId="a7">
    <w:name w:val="footer"/>
    <w:basedOn w:val="a"/>
    <w:link w:val="a8"/>
    <w:uiPriority w:val="99"/>
    <w:unhideWhenUsed/>
    <w:rsid w:val="001C759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C7598"/>
    <w:rPr>
      <w:rFonts w:ascii="Calibri" w:eastAsia="Calibri" w:hAnsi="Calibri" w:cs="Times New Roman"/>
    </w:rPr>
  </w:style>
  <w:style w:type="paragraph" w:styleId="a9">
    <w:name w:val="No Spacing"/>
    <w:link w:val="aa"/>
    <w:uiPriority w:val="1"/>
    <w:qFormat/>
    <w:rsid w:val="001C7598"/>
    <w:pPr>
      <w:spacing w:after="0" w:line="240" w:lineRule="auto"/>
    </w:pPr>
    <w:rPr>
      <w:rFonts w:ascii="Calibri" w:eastAsia="Calibri" w:hAnsi="Calibri" w:cs="Times New Roman"/>
    </w:rPr>
  </w:style>
  <w:style w:type="paragraph" w:styleId="ab">
    <w:name w:val="Normal (Web)"/>
    <w:basedOn w:val="a"/>
    <w:uiPriority w:val="99"/>
    <w:rsid w:val="001C7598"/>
    <w:pPr>
      <w:spacing w:before="100" w:beforeAutospacing="1" w:after="100" w:afterAutospacing="1" w:line="240" w:lineRule="auto"/>
    </w:pPr>
    <w:rPr>
      <w:rFonts w:ascii="Times New Roman" w:eastAsia="MS Mincho" w:hAnsi="Times New Roman"/>
      <w:sz w:val="24"/>
      <w:szCs w:val="24"/>
      <w:lang w:val="hr-HR" w:eastAsia="hr-HR"/>
    </w:rPr>
  </w:style>
  <w:style w:type="paragraph" w:styleId="ac">
    <w:name w:val="List"/>
    <w:basedOn w:val="a"/>
    <w:rsid w:val="001C7598"/>
    <w:pPr>
      <w:spacing w:after="0" w:line="240" w:lineRule="auto"/>
      <w:ind w:left="360" w:hanging="360"/>
    </w:pPr>
    <w:rPr>
      <w:rFonts w:ascii="Times New Roman" w:eastAsia="Times New Roman" w:hAnsi="Times New Roman"/>
      <w:sz w:val="24"/>
      <w:szCs w:val="24"/>
      <w:lang w:val="en-GB"/>
    </w:rPr>
  </w:style>
  <w:style w:type="character" w:styleId="ad">
    <w:name w:val="Hyperlink"/>
    <w:uiPriority w:val="99"/>
    <w:rsid w:val="001C7598"/>
    <w:rPr>
      <w:color w:val="0000FF"/>
      <w:u w:val="single"/>
    </w:rPr>
  </w:style>
  <w:style w:type="paragraph" w:styleId="ae">
    <w:name w:val="Balloon Text"/>
    <w:basedOn w:val="a"/>
    <w:link w:val="af"/>
    <w:uiPriority w:val="99"/>
    <w:semiHidden/>
    <w:unhideWhenUsed/>
    <w:rsid w:val="001C759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C7598"/>
    <w:rPr>
      <w:rFonts w:ascii="Tahoma" w:eastAsia="Calibri" w:hAnsi="Tahoma" w:cs="Tahoma"/>
      <w:sz w:val="16"/>
      <w:szCs w:val="16"/>
    </w:rPr>
  </w:style>
  <w:style w:type="character" w:customStyle="1" w:styleId="aa">
    <w:name w:val="Без интервала Знак"/>
    <w:basedOn w:val="a0"/>
    <w:link w:val="a9"/>
    <w:uiPriority w:val="1"/>
    <w:rsid w:val="00030795"/>
    <w:rPr>
      <w:rFonts w:ascii="Calibri" w:eastAsia="Calibri" w:hAnsi="Calibri" w:cs="Times New Roman"/>
    </w:rPr>
  </w:style>
  <w:style w:type="character" w:customStyle="1" w:styleId="10">
    <w:name w:val="Заголовок 1 Знак"/>
    <w:basedOn w:val="a0"/>
    <w:link w:val="1"/>
    <w:rsid w:val="00E4372D"/>
    <w:rPr>
      <w:rFonts w:ascii="Arial" w:eastAsia="Times New Roman" w:hAnsi="Arial" w:cs="Arial"/>
      <w:b/>
      <w:bCs/>
      <w:kern w:val="32"/>
      <w:sz w:val="32"/>
      <w:szCs w:val="32"/>
      <w:lang w:eastAsia="ru-RU"/>
    </w:rPr>
  </w:style>
  <w:style w:type="paragraph" w:customStyle="1" w:styleId="Default">
    <w:name w:val="Default"/>
    <w:rsid w:val="00E4372D"/>
    <w:pPr>
      <w:autoSpaceDE w:val="0"/>
      <w:autoSpaceDN w:val="0"/>
      <w:adjustRightInd w:val="0"/>
      <w:spacing w:after="0" w:line="240" w:lineRule="auto"/>
    </w:pPr>
    <w:rPr>
      <w:rFonts w:ascii="Verdana" w:hAnsi="Verdana" w:cs="Verdana"/>
      <w:color w:val="000000"/>
      <w:sz w:val="24"/>
      <w:szCs w:val="24"/>
      <w:lang w:val="ro-MD"/>
    </w:rPr>
  </w:style>
  <w:style w:type="character" w:styleId="af0">
    <w:name w:val="Strong"/>
    <w:basedOn w:val="a0"/>
    <w:uiPriority w:val="22"/>
    <w:qFormat/>
    <w:rsid w:val="00E4372D"/>
    <w:rPr>
      <w:b/>
      <w:bCs/>
    </w:rPr>
  </w:style>
  <w:style w:type="table" w:styleId="af1">
    <w:name w:val="Table Grid"/>
    <w:basedOn w:val="a1"/>
    <w:uiPriority w:val="39"/>
    <w:rsid w:val="00E4372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link w:val="a3"/>
    <w:uiPriority w:val="34"/>
    <w:locked/>
    <w:rsid w:val="00E4372D"/>
    <w:rPr>
      <w:rFonts w:ascii="Calibri" w:eastAsia="Calibri" w:hAnsi="Calibri" w:cs="Times New Roman"/>
    </w:rPr>
  </w:style>
  <w:style w:type="paragraph" w:styleId="af2">
    <w:name w:val="header"/>
    <w:basedOn w:val="a"/>
    <w:link w:val="af3"/>
    <w:uiPriority w:val="99"/>
    <w:unhideWhenUsed/>
    <w:rsid w:val="007332C9"/>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7332C9"/>
    <w:rPr>
      <w:rFonts w:ascii="Calibri" w:eastAsia="Calibri" w:hAnsi="Calibri" w:cs="Times New Roman"/>
    </w:rPr>
  </w:style>
  <w:style w:type="paragraph" w:styleId="af4">
    <w:name w:val="TOC Heading"/>
    <w:basedOn w:val="1"/>
    <w:next w:val="a"/>
    <w:uiPriority w:val="39"/>
    <w:unhideWhenUsed/>
    <w:qFormat/>
    <w:rsid w:val="00CF258D"/>
    <w:pPr>
      <w:keepLines/>
      <w:widowControl/>
      <w:autoSpaceDE/>
      <w:autoSpaceDN/>
      <w:adjustRightInd/>
      <w:spacing w:after="0" w:line="259" w:lineRule="auto"/>
      <w:outlineLvl w:val="9"/>
    </w:pPr>
    <w:rPr>
      <w:rFonts w:asciiTheme="majorHAnsi" w:eastAsiaTheme="majorEastAsia" w:hAnsiTheme="majorHAnsi" w:cstheme="majorBidi"/>
      <w:b w:val="0"/>
      <w:bCs w:val="0"/>
      <w:color w:val="365F91" w:themeColor="accent1" w:themeShade="BF"/>
      <w:kern w:val="0"/>
      <w:lang w:val="ro-RO" w:eastAsia="ro-RO"/>
    </w:rPr>
  </w:style>
  <w:style w:type="paragraph" w:styleId="11">
    <w:name w:val="toc 1"/>
    <w:basedOn w:val="a"/>
    <w:next w:val="a"/>
    <w:autoRedefine/>
    <w:uiPriority w:val="39"/>
    <w:unhideWhenUsed/>
    <w:rsid w:val="00963BFE"/>
    <w:pPr>
      <w:tabs>
        <w:tab w:val="right" w:leader="dot" w:pos="9344"/>
      </w:tabs>
      <w:spacing w:after="240"/>
    </w:pPr>
    <w:rPr>
      <w:rFonts w:asciiTheme="majorHAnsi" w:eastAsia="Cambria" w:hAnsiTheme="majorHAnsi" w:cs="Calibri Light"/>
      <w:noProof/>
      <w:sz w:val="24"/>
      <w:szCs w:val="24"/>
      <w:lang w:val="ro-RO"/>
    </w:rPr>
  </w:style>
  <w:style w:type="paragraph" w:styleId="21">
    <w:name w:val="toc 2"/>
    <w:basedOn w:val="a"/>
    <w:next w:val="a"/>
    <w:autoRedefine/>
    <w:uiPriority w:val="39"/>
    <w:unhideWhenUsed/>
    <w:rsid w:val="007D7170"/>
    <w:pPr>
      <w:tabs>
        <w:tab w:val="right" w:leader="dot" w:pos="9344"/>
      </w:tabs>
      <w:spacing w:after="100"/>
      <w:ind w:left="220"/>
    </w:pPr>
    <w:rPr>
      <w:rFonts w:asciiTheme="majorHAnsi" w:hAnsiTheme="majorHAnsi"/>
      <w:i/>
      <w:iCs/>
      <w:noProof/>
      <w:sz w:val="24"/>
      <w:szCs w:val="24"/>
      <w:lang w:val="ro-RO"/>
    </w:rPr>
  </w:style>
  <w:style w:type="character" w:styleId="af5">
    <w:name w:val="Unresolved Mention"/>
    <w:basedOn w:val="a0"/>
    <w:uiPriority w:val="99"/>
    <w:semiHidden/>
    <w:unhideWhenUsed/>
    <w:rsid w:val="00963BFE"/>
    <w:rPr>
      <w:color w:val="605E5C"/>
      <w:shd w:val="clear" w:color="auto" w:fill="E1DFDD"/>
    </w:rPr>
  </w:style>
  <w:style w:type="character" w:customStyle="1" w:styleId="20">
    <w:name w:val="Заголовок 2 Знак"/>
    <w:basedOn w:val="a0"/>
    <w:link w:val="2"/>
    <w:uiPriority w:val="9"/>
    <w:semiHidden/>
    <w:rsid w:val="00681115"/>
    <w:rPr>
      <w:rFonts w:asciiTheme="majorHAnsi" w:eastAsiaTheme="majorEastAsia" w:hAnsiTheme="majorHAnsi" w:cstheme="majorBidi"/>
      <w:color w:val="365F91" w:themeColor="accent1" w:themeShade="BF"/>
      <w:sz w:val="26"/>
      <w:szCs w:val="26"/>
    </w:rPr>
  </w:style>
  <w:style w:type="paragraph" w:customStyle="1" w:styleId="paragraph">
    <w:name w:val="paragraph"/>
    <w:basedOn w:val="a"/>
    <w:rsid w:val="00055082"/>
    <w:pPr>
      <w:spacing w:before="100" w:beforeAutospacing="1" w:after="100" w:afterAutospacing="1" w:line="240" w:lineRule="auto"/>
    </w:pPr>
    <w:rPr>
      <w:rFonts w:ascii="Times New Roman" w:eastAsia="Times New Roman" w:hAnsi="Times New Roman"/>
      <w:sz w:val="24"/>
      <w:szCs w:val="24"/>
      <w:lang w:val="ru-MD" w:eastAsia="ru-MD"/>
    </w:rPr>
  </w:style>
  <w:style w:type="character" w:customStyle="1" w:styleId="normaltextrun">
    <w:name w:val="normaltextrun"/>
    <w:basedOn w:val="a0"/>
    <w:rsid w:val="00055082"/>
  </w:style>
  <w:style w:type="character" w:customStyle="1" w:styleId="eop">
    <w:name w:val="eop"/>
    <w:basedOn w:val="a0"/>
    <w:rsid w:val="00A120B6"/>
  </w:style>
  <w:style w:type="character" w:styleId="af6">
    <w:name w:val="FollowedHyperlink"/>
    <w:basedOn w:val="a0"/>
    <w:uiPriority w:val="99"/>
    <w:semiHidden/>
    <w:unhideWhenUsed/>
    <w:rsid w:val="006401D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919164">
      <w:bodyDiv w:val="1"/>
      <w:marLeft w:val="0"/>
      <w:marRight w:val="0"/>
      <w:marTop w:val="0"/>
      <w:marBottom w:val="0"/>
      <w:divBdr>
        <w:top w:val="none" w:sz="0" w:space="0" w:color="auto"/>
        <w:left w:val="none" w:sz="0" w:space="0" w:color="auto"/>
        <w:bottom w:val="none" w:sz="0" w:space="0" w:color="auto"/>
        <w:right w:val="none" w:sz="0" w:space="0" w:color="auto"/>
      </w:divBdr>
    </w:div>
    <w:div w:id="557979417">
      <w:bodyDiv w:val="1"/>
      <w:marLeft w:val="0"/>
      <w:marRight w:val="0"/>
      <w:marTop w:val="0"/>
      <w:marBottom w:val="0"/>
      <w:divBdr>
        <w:top w:val="none" w:sz="0" w:space="0" w:color="auto"/>
        <w:left w:val="none" w:sz="0" w:space="0" w:color="auto"/>
        <w:bottom w:val="none" w:sz="0" w:space="0" w:color="auto"/>
        <w:right w:val="none" w:sz="0" w:space="0" w:color="auto"/>
      </w:divBdr>
    </w:div>
    <w:div w:id="1333222797">
      <w:bodyDiv w:val="1"/>
      <w:marLeft w:val="0"/>
      <w:marRight w:val="0"/>
      <w:marTop w:val="0"/>
      <w:marBottom w:val="0"/>
      <w:divBdr>
        <w:top w:val="none" w:sz="0" w:space="0" w:color="auto"/>
        <w:left w:val="none" w:sz="0" w:space="0" w:color="auto"/>
        <w:bottom w:val="none" w:sz="0" w:space="0" w:color="auto"/>
        <w:right w:val="none" w:sz="0" w:space="0" w:color="auto"/>
      </w:divBdr>
    </w:div>
    <w:div w:id="19839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33fords@gmail.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11BD1-2C21-4078-8861-7A83C114C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6</Pages>
  <Words>1095</Words>
  <Characters>6351</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Buzila Rodica</dc:creator>
  <cp:lastModifiedBy>Angela Drotieva</cp:lastModifiedBy>
  <cp:revision>5</cp:revision>
  <cp:lastPrinted>2026-04-29T15:46:00Z</cp:lastPrinted>
  <dcterms:created xsi:type="dcterms:W3CDTF">2024-06-20T16:07:00Z</dcterms:created>
  <dcterms:modified xsi:type="dcterms:W3CDTF">2026-05-03T16:54:00Z</dcterms:modified>
</cp:coreProperties>
</file>